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130E9" w14:textId="060F7A20" w:rsidR="00A82B09" w:rsidRPr="00A82B09" w:rsidRDefault="00A82B09" w:rsidP="00A82B09">
      <w:pPr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</w:pPr>
      <w:r w:rsidRPr="00A82B09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>Template: Taking Control of Vaping: How to Support Young People Safely</w:t>
      </w:r>
    </w:p>
    <w:p w14:paraId="004C9EF0" w14:textId="77777777" w:rsidR="000D67E7" w:rsidRPr="000D67E7" w:rsidRDefault="000D67E7" w:rsidP="000D67E7">
      <w:pPr>
        <w:rPr>
          <w:rFonts w:asciiTheme="minorHAnsi" w:hAnsiTheme="minorHAnsi" w:cstheme="minorHAnsi"/>
          <w:lang w:val="en-US"/>
        </w:rPr>
      </w:pPr>
    </w:p>
    <w:p w14:paraId="167A0042" w14:textId="77777777" w:rsidR="000D67E7" w:rsidRPr="000D67E7" w:rsidRDefault="000D67E7" w:rsidP="000D67E7">
      <w:pPr>
        <w:rPr>
          <w:rFonts w:asciiTheme="minorHAnsi" w:hAnsiTheme="minorHAnsi" w:cstheme="minorHAnsi"/>
          <w:lang w:val="en-US"/>
        </w:rPr>
      </w:pPr>
      <w:r w:rsidRPr="000D67E7">
        <w:rPr>
          <w:rFonts w:asciiTheme="minorHAnsi" w:hAnsiTheme="minorHAnsi" w:cstheme="minorHAnsi"/>
          <w:lang w:val="en-US"/>
        </w:rPr>
        <w:t xml:space="preserve">October at LifeCheck is all about healthy habits and Stoptober. Unfortunately, a trend that has been growing in recent years is vaping among young people. It can feel confusing and worrying if a child or student </w:t>
      </w:r>
      <w:proofErr w:type="gramStart"/>
      <w:r w:rsidRPr="000D67E7">
        <w:rPr>
          <w:rFonts w:asciiTheme="minorHAnsi" w:hAnsiTheme="minorHAnsi" w:cstheme="minorHAnsi"/>
          <w:lang w:val="en-US"/>
        </w:rPr>
        <w:t>comes into contact with</w:t>
      </w:r>
      <w:proofErr w:type="gramEnd"/>
      <w:r w:rsidRPr="000D67E7">
        <w:rPr>
          <w:rFonts w:asciiTheme="minorHAnsi" w:hAnsiTheme="minorHAnsi" w:cstheme="minorHAnsi"/>
          <w:lang w:val="en-US"/>
        </w:rPr>
        <w:t xml:space="preserve"> vaping, but there’s a lot you can do to stay in control and guide them safely.</w:t>
      </w:r>
    </w:p>
    <w:p w14:paraId="616897C0" w14:textId="77777777" w:rsidR="000D67E7" w:rsidRPr="000D67E7" w:rsidRDefault="000D67E7" w:rsidP="000D67E7">
      <w:pPr>
        <w:rPr>
          <w:rFonts w:asciiTheme="minorHAnsi" w:hAnsiTheme="minorHAnsi" w:cstheme="minorHAnsi"/>
          <w:b/>
          <w:bCs/>
          <w:lang w:val="en-US"/>
        </w:rPr>
      </w:pPr>
    </w:p>
    <w:p w14:paraId="0447ACC0" w14:textId="77777777" w:rsidR="000D67E7" w:rsidRDefault="000D67E7" w:rsidP="000D67E7">
      <w:pPr>
        <w:rPr>
          <w:rFonts w:asciiTheme="minorHAnsi" w:hAnsiTheme="minorHAnsi" w:cstheme="minorHAnsi"/>
          <w:b/>
          <w:bCs/>
          <w:lang w:val="en-US"/>
        </w:rPr>
      </w:pPr>
      <w:r w:rsidRPr="000D67E7">
        <w:rPr>
          <w:rFonts w:asciiTheme="minorHAnsi" w:hAnsiTheme="minorHAnsi" w:cstheme="minorHAnsi"/>
          <w:b/>
          <w:bCs/>
          <w:lang w:val="en-US"/>
        </w:rPr>
        <w:t>What you need to know</w:t>
      </w:r>
    </w:p>
    <w:p w14:paraId="4650DDE7" w14:textId="77777777" w:rsidR="000D67E7" w:rsidRPr="000D67E7" w:rsidRDefault="000D67E7" w:rsidP="000D67E7">
      <w:pPr>
        <w:pStyle w:val="Lijstalinea"/>
        <w:numPr>
          <w:ilvl w:val="0"/>
          <w:numId w:val="12"/>
        </w:numPr>
        <w:rPr>
          <w:rFonts w:asciiTheme="minorHAnsi" w:hAnsiTheme="minorHAnsi" w:cstheme="minorHAnsi"/>
          <w:b/>
          <w:bCs/>
          <w:lang w:val="en-US"/>
        </w:rPr>
      </w:pPr>
      <w:r w:rsidRPr="000D67E7">
        <w:rPr>
          <w:rFonts w:asciiTheme="minorHAnsi" w:hAnsiTheme="minorHAnsi" w:cstheme="minorHAnsi"/>
          <w:lang w:val="en-US"/>
        </w:rPr>
        <w:t>Vapes often contain nicotine, an addictive substance that can affect brain development.</w:t>
      </w:r>
    </w:p>
    <w:p w14:paraId="49CE16B5" w14:textId="77777777" w:rsidR="000D67E7" w:rsidRPr="000D67E7" w:rsidRDefault="000D67E7" w:rsidP="000D67E7">
      <w:pPr>
        <w:pStyle w:val="Lijstalinea"/>
        <w:numPr>
          <w:ilvl w:val="0"/>
          <w:numId w:val="12"/>
        </w:numPr>
        <w:rPr>
          <w:rFonts w:asciiTheme="minorHAnsi" w:hAnsiTheme="minorHAnsi" w:cstheme="minorHAnsi"/>
          <w:b/>
          <w:bCs/>
          <w:lang w:val="en-US"/>
        </w:rPr>
      </w:pPr>
      <w:r w:rsidRPr="000D67E7">
        <w:rPr>
          <w:rFonts w:asciiTheme="minorHAnsi" w:hAnsiTheme="minorHAnsi" w:cstheme="minorHAnsi"/>
          <w:lang w:val="en-US"/>
        </w:rPr>
        <w:t>Besides nicotine, THC vapes are increasingly appearing, containing cannabis or synthetic cannabinoids. These are often obtained illegally through online channels like Snapchat, friends, or dealers.</w:t>
      </w:r>
    </w:p>
    <w:p w14:paraId="25D794EA" w14:textId="77777777" w:rsidR="000D67E7" w:rsidRPr="000D67E7" w:rsidRDefault="000D67E7" w:rsidP="000D67E7">
      <w:pPr>
        <w:pStyle w:val="Lijstalinea"/>
        <w:numPr>
          <w:ilvl w:val="0"/>
          <w:numId w:val="12"/>
        </w:numPr>
        <w:rPr>
          <w:rFonts w:asciiTheme="minorHAnsi" w:hAnsiTheme="minorHAnsi" w:cstheme="minorHAnsi"/>
          <w:b/>
          <w:bCs/>
          <w:lang w:val="en-US"/>
        </w:rPr>
      </w:pPr>
      <w:r w:rsidRPr="000D67E7">
        <w:rPr>
          <w:rFonts w:asciiTheme="minorHAnsi" w:hAnsiTheme="minorHAnsi" w:cstheme="minorHAnsi"/>
          <w:lang w:val="en-US"/>
        </w:rPr>
        <w:t>Vaping is not the same as smoking, and with the right approach, prevention or quitting can be successful.</w:t>
      </w:r>
    </w:p>
    <w:p w14:paraId="46E4450E" w14:textId="342C62D0" w:rsidR="000D67E7" w:rsidRPr="000D67E7" w:rsidRDefault="000D67E7" w:rsidP="000D67E7">
      <w:pPr>
        <w:pStyle w:val="Lijstalinea"/>
        <w:numPr>
          <w:ilvl w:val="0"/>
          <w:numId w:val="12"/>
        </w:numPr>
        <w:rPr>
          <w:rFonts w:asciiTheme="minorHAnsi" w:hAnsiTheme="minorHAnsi" w:cstheme="minorHAnsi"/>
          <w:b/>
          <w:bCs/>
          <w:color w:val="FF0000"/>
          <w:lang w:val="en-US"/>
        </w:rPr>
      </w:pPr>
      <w:r w:rsidRPr="000D67E7">
        <w:rPr>
          <w:rFonts w:asciiTheme="minorHAnsi" w:hAnsiTheme="minorHAnsi" w:cstheme="minorHAnsi"/>
          <w:color w:val="FF0000"/>
          <w:lang w:val="en-US"/>
        </w:rPr>
        <w:t>For more background, see our article: Smoking vs Vaping – What’s the Difference?</w:t>
      </w:r>
    </w:p>
    <w:p w14:paraId="3E39F4F1" w14:textId="77777777" w:rsidR="000D67E7" w:rsidRPr="000D67E7" w:rsidRDefault="000D67E7" w:rsidP="000D67E7">
      <w:pPr>
        <w:rPr>
          <w:rFonts w:asciiTheme="minorHAnsi" w:hAnsiTheme="minorHAnsi" w:cstheme="minorHAnsi"/>
          <w:lang w:val="en-US"/>
        </w:rPr>
      </w:pPr>
    </w:p>
    <w:p w14:paraId="1459ED9B" w14:textId="77777777" w:rsidR="000D67E7" w:rsidRDefault="000D67E7" w:rsidP="000D67E7">
      <w:pPr>
        <w:rPr>
          <w:rFonts w:asciiTheme="minorHAnsi" w:hAnsiTheme="minorHAnsi" w:cstheme="minorHAnsi"/>
          <w:b/>
          <w:bCs/>
          <w:lang w:val="en-US"/>
        </w:rPr>
      </w:pPr>
      <w:r w:rsidRPr="000D67E7">
        <w:rPr>
          <w:rFonts w:asciiTheme="minorHAnsi" w:hAnsiTheme="minorHAnsi" w:cstheme="minorHAnsi"/>
          <w:b/>
          <w:bCs/>
          <w:lang w:val="en-US"/>
        </w:rPr>
        <w:t>How to take control</w:t>
      </w:r>
    </w:p>
    <w:p w14:paraId="58AA59CB" w14:textId="77777777" w:rsidR="000D67E7" w:rsidRPr="000D67E7" w:rsidRDefault="000D67E7" w:rsidP="000D67E7">
      <w:pPr>
        <w:pStyle w:val="Lijstalinea"/>
        <w:numPr>
          <w:ilvl w:val="0"/>
          <w:numId w:val="13"/>
        </w:numPr>
        <w:rPr>
          <w:rFonts w:asciiTheme="minorHAnsi" w:hAnsiTheme="minorHAnsi" w:cstheme="minorHAnsi"/>
          <w:b/>
          <w:bCs/>
          <w:lang w:val="en-US"/>
        </w:rPr>
      </w:pPr>
      <w:r w:rsidRPr="000D67E7">
        <w:rPr>
          <w:rFonts w:asciiTheme="minorHAnsi" w:hAnsiTheme="minorHAnsi" w:cstheme="minorHAnsi"/>
          <w:lang w:val="en-US"/>
        </w:rPr>
        <w:t>Talk openly and calmly: Ask about experiences and listen without judgment.</w:t>
      </w:r>
    </w:p>
    <w:p w14:paraId="3C916DC8" w14:textId="77777777" w:rsidR="000D67E7" w:rsidRPr="000D67E7" w:rsidRDefault="000D67E7" w:rsidP="000D67E7">
      <w:pPr>
        <w:pStyle w:val="Lijstalinea"/>
        <w:numPr>
          <w:ilvl w:val="0"/>
          <w:numId w:val="13"/>
        </w:numPr>
        <w:rPr>
          <w:rFonts w:asciiTheme="minorHAnsi" w:hAnsiTheme="minorHAnsi" w:cstheme="minorHAnsi"/>
          <w:b/>
          <w:bCs/>
          <w:lang w:val="en-US"/>
        </w:rPr>
      </w:pPr>
      <w:r w:rsidRPr="000D67E7">
        <w:rPr>
          <w:rFonts w:asciiTheme="minorHAnsi" w:hAnsiTheme="minorHAnsi" w:cstheme="minorHAnsi"/>
          <w:lang w:val="en-US"/>
        </w:rPr>
        <w:t>Provide clear information: Explain why vaping can be harmful, without being preachy.</w:t>
      </w:r>
    </w:p>
    <w:p w14:paraId="1F1BFDD8" w14:textId="77777777" w:rsidR="000D67E7" w:rsidRPr="000D67E7" w:rsidRDefault="000D67E7" w:rsidP="000D67E7">
      <w:pPr>
        <w:pStyle w:val="Lijstalinea"/>
        <w:numPr>
          <w:ilvl w:val="0"/>
          <w:numId w:val="13"/>
        </w:numPr>
        <w:rPr>
          <w:rFonts w:asciiTheme="minorHAnsi" w:hAnsiTheme="minorHAnsi" w:cstheme="minorHAnsi"/>
          <w:b/>
          <w:bCs/>
          <w:lang w:val="en-US"/>
        </w:rPr>
      </w:pPr>
      <w:r w:rsidRPr="000D67E7">
        <w:rPr>
          <w:rFonts w:asciiTheme="minorHAnsi" w:hAnsiTheme="minorHAnsi" w:cstheme="minorHAnsi"/>
          <w:lang w:val="en-US"/>
        </w:rPr>
        <w:t>Offer alternatives and support: Hobbies, guidance, stress management, or professional help.</w:t>
      </w:r>
    </w:p>
    <w:p w14:paraId="60FE3851" w14:textId="2D5B3564" w:rsidR="000D67E7" w:rsidRPr="000D67E7" w:rsidRDefault="000D67E7" w:rsidP="000D67E7">
      <w:pPr>
        <w:pStyle w:val="Lijstalinea"/>
        <w:numPr>
          <w:ilvl w:val="0"/>
          <w:numId w:val="13"/>
        </w:numPr>
        <w:rPr>
          <w:rFonts w:asciiTheme="minorHAnsi" w:hAnsiTheme="minorHAnsi" w:cstheme="minorHAnsi"/>
          <w:b/>
          <w:bCs/>
          <w:lang w:val="en-US"/>
        </w:rPr>
      </w:pPr>
      <w:r w:rsidRPr="000D67E7">
        <w:rPr>
          <w:rFonts w:asciiTheme="minorHAnsi" w:hAnsiTheme="minorHAnsi" w:cstheme="minorHAnsi"/>
          <w:lang w:val="en-US"/>
        </w:rPr>
        <w:t>Set clear boundaries: For example, no vaping at home or school, and discuss rules around use.</w:t>
      </w:r>
    </w:p>
    <w:p w14:paraId="13C354D1" w14:textId="77777777" w:rsidR="000D67E7" w:rsidRPr="000D67E7" w:rsidRDefault="000D67E7" w:rsidP="000D67E7">
      <w:pPr>
        <w:rPr>
          <w:rFonts w:asciiTheme="minorHAnsi" w:hAnsiTheme="minorHAnsi" w:cstheme="minorHAnsi"/>
          <w:lang w:val="en-US"/>
        </w:rPr>
      </w:pPr>
    </w:p>
    <w:p w14:paraId="438BB15E" w14:textId="77777777" w:rsidR="000D67E7" w:rsidRDefault="000D67E7" w:rsidP="000D67E7">
      <w:pPr>
        <w:rPr>
          <w:rFonts w:asciiTheme="minorHAnsi" w:hAnsiTheme="minorHAnsi" w:cstheme="minorHAnsi"/>
          <w:b/>
          <w:bCs/>
          <w:lang w:val="en-US"/>
        </w:rPr>
      </w:pPr>
      <w:r w:rsidRPr="000D67E7">
        <w:rPr>
          <w:rFonts w:asciiTheme="minorHAnsi" w:hAnsiTheme="minorHAnsi" w:cstheme="minorHAnsi"/>
          <w:b/>
          <w:bCs/>
          <w:lang w:val="en-US"/>
        </w:rPr>
        <w:t>Practical tools for action</w:t>
      </w:r>
    </w:p>
    <w:p w14:paraId="64FC63E3" w14:textId="77777777" w:rsidR="000D67E7" w:rsidRPr="000D67E7" w:rsidRDefault="000D67E7" w:rsidP="000D67E7">
      <w:pPr>
        <w:pStyle w:val="Lijstalinea"/>
        <w:numPr>
          <w:ilvl w:val="0"/>
          <w:numId w:val="15"/>
        </w:numPr>
        <w:rPr>
          <w:rFonts w:asciiTheme="minorHAnsi" w:hAnsiTheme="minorHAnsi" w:cstheme="minorHAnsi"/>
          <w:b/>
          <w:bCs/>
          <w:lang w:val="en-US"/>
        </w:rPr>
      </w:pPr>
      <w:r w:rsidRPr="000D67E7">
        <w:rPr>
          <w:rFonts w:asciiTheme="minorHAnsi" w:hAnsiTheme="minorHAnsi" w:cstheme="minorHAnsi"/>
          <w:lang w:val="en-US"/>
        </w:rPr>
        <w:t>Lead by example: A vape- and smoke-free environment helps. Young people are influenced by what adults do (or don’t do).</w:t>
      </w:r>
    </w:p>
    <w:p w14:paraId="4BC60987" w14:textId="77777777" w:rsidR="000D67E7" w:rsidRPr="000D67E7" w:rsidRDefault="000D67E7" w:rsidP="000D67E7">
      <w:pPr>
        <w:pStyle w:val="Lijstalinea"/>
        <w:numPr>
          <w:ilvl w:val="0"/>
          <w:numId w:val="15"/>
        </w:numPr>
        <w:rPr>
          <w:rFonts w:asciiTheme="minorHAnsi" w:hAnsiTheme="minorHAnsi" w:cstheme="minorHAnsi"/>
          <w:b/>
          <w:bCs/>
          <w:lang w:val="en-US"/>
        </w:rPr>
      </w:pPr>
      <w:r w:rsidRPr="000D67E7">
        <w:rPr>
          <w:rFonts w:asciiTheme="minorHAnsi" w:hAnsiTheme="minorHAnsi" w:cstheme="minorHAnsi"/>
          <w:lang w:val="en-US"/>
        </w:rPr>
        <w:t>Keep communication open: Talk about it before it becomes a problem—this can start at a young age (around puberty).</w:t>
      </w:r>
    </w:p>
    <w:p w14:paraId="79AEC45F" w14:textId="77777777" w:rsidR="000D67E7" w:rsidRPr="000D67E7" w:rsidRDefault="000D67E7" w:rsidP="000D67E7">
      <w:pPr>
        <w:pStyle w:val="Lijstalinea"/>
        <w:numPr>
          <w:ilvl w:val="0"/>
          <w:numId w:val="15"/>
        </w:numPr>
        <w:rPr>
          <w:rFonts w:asciiTheme="minorHAnsi" w:hAnsiTheme="minorHAnsi" w:cstheme="minorHAnsi"/>
          <w:b/>
          <w:bCs/>
          <w:lang w:val="en-US"/>
        </w:rPr>
      </w:pPr>
      <w:r w:rsidRPr="000D67E7">
        <w:rPr>
          <w:rFonts w:asciiTheme="minorHAnsi" w:hAnsiTheme="minorHAnsi" w:cstheme="minorHAnsi"/>
          <w:lang w:val="en-US"/>
        </w:rPr>
        <w:t>Work together: Parents, schools, youth care, and other professionals can provide information and support.</w:t>
      </w:r>
    </w:p>
    <w:p w14:paraId="49B111D7" w14:textId="7801D755" w:rsidR="000D67E7" w:rsidRPr="000D67E7" w:rsidRDefault="000D67E7" w:rsidP="000D67E7">
      <w:pPr>
        <w:pStyle w:val="Lijstalinea"/>
        <w:numPr>
          <w:ilvl w:val="0"/>
          <w:numId w:val="15"/>
        </w:numPr>
        <w:rPr>
          <w:rFonts w:asciiTheme="minorHAnsi" w:hAnsiTheme="minorHAnsi" w:cstheme="minorHAnsi"/>
          <w:b/>
          <w:bCs/>
          <w:lang w:val="en-US"/>
        </w:rPr>
      </w:pPr>
      <w:r w:rsidRPr="000D67E7">
        <w:rPr>
          <w:rFonts w:asciiTheme="minorHAnsi" w:hAnsiTheme="minorHAnsi" w:cstheme="minorHAnsi"/>
          <w:lang w:val="en-US"/>
        </w:rPr>
        <w:t>If use or early addiction is already present: Seek professional help, consider guidance or counseling, and motivate the young person in a supportive, empathetic way—rather than using punishment or guilt.</w:t>
      </w:r>
    </w:p>
    <w:p w14:paraId="29063A00" w14:textId="77777777" w:rsidR="000D67E7" w:rsidRPr="000D67E7" w:rsidRDefault="000D67E7" w:rsidP="000D67E7">
      <w:pPr>
        <w:rPr>
          <w:rFonts w:asciiTheme="minorHAnsi" w:hAnsiTheme="minorHAnsi" w:cstheme="minorHAnsi"/>
          <w:lang w:val="en-US"/>
        </w:rPr>
      </w:pPr>
    </w:p>
    <w:p w14:paraId="6EEBE41E" w14:textId="4BF7ED31" w:rsidR="000D67E7" w:rsidRPr="000D67E7" w:rsidRDefault="000D67E7" w:rsidP="000D67E7">
      <w:pPr>
        <w:rPr>
          <w:rFonts w:asciiTheme="minorHAnsi" w:hAnsiTheme="minorHAnsi" w:cstheme="minorHAnsi"/>
          <w:lang w:val="en-US"/>
        </w:rPr>
      </w:pPr>
      <w:r w:rsidRPr="000D67E7">
        <w:rPr>
          <w:rFonts w:asciiTheme="minorHAnsi" w:hAnsiTheme="minorHAnsi" w:cstheme="minorHAnsi"/>
          <w:lang w:val="en-US"/>
        </w:rPr>
        <w:t>Practical action plan: 3 steps you can take today</w:t>
      </w:r>
      <w:r>
        <w:rPr>
          <w:rFonts w:asciiTheme="minorHAnsi" w:hAnsiTheme="minorHAnsi" w:cstheme="minorHAnsi"/>
          <w:lang w:val="en-US"/>
        </w:rPr>
        <w:t xml:space="preserve">: </w:t>
      </w:r>
    </w:p>
    <w:p w14:paraId="6A9B5618" w14:textId="77777777" w:rsidR="000D67E7" w:rsidRPr="000D67E7" w:rsidRDefault="000D67E7" w:rsidP="000D67E7">
      <w:pPr>
        <w:rPr>
          <w:rFonts w:asciiTheme="minorHAnsi" w:hAnsiTheme="minorHAnsi" w:cstheme="minorHAnsi"/>
          <w:lang w:val="en-US"/>
        </w:rPr>
      </w:pPr>
    </w:p>
    <w:p w14:paraId="6442D904" w14:textId="77777777" w:rsidR="000D67E7" w:rsidRPr="000D67E7" w:rsidRDefault="000D67E7" w:rsidP="000D67E7">
      <w:pPr>
        <w:rPr>
          <w:rFonts w:asciiTheme="minorHAnsi" w:hAnsiTheme="minorHAnsi" w:cstheme="minorHAnsi"/>
          <w:b/>
          <w:bCs/>
          <w:lang w:val="en-US"/>
        </w:rPr>
      </w:pPr>
      <w:r w:rsidRPr="000D67E7">
        <w:rPr>
          <w:rFonts w:asciiTheme="minorHAnsi" w:hAnsiTheme="minorHAnsi" w:cstheme="minorHAnsi"/>
          <w:b/>
          <w:bCs/>
          <w:lang w:val="en-US"/>
        </w:rPr>
        <w:t>Observe and listen</w:t>
      </w:r>
    </w:p>
    <w:p w14:paraId="738C69C8" w14:textId="77777777" w:rsidR="000D67E7" w:rsidRPr="000D67E7" w:rsidRDefault="000D67E7" w:rsidP="000D67E7">
      <w:pPr>
        <w:rPr>
          <w:rFonts w:asciiTheme="minorHAnsi" w:hAnsiTheme="minorHAnsi" w:cstheme="minorHAnsi"/>
          <w:lang w:val="en-US"/>
        </w:rPr>
      </w:pPr>
      <w:r w:rsidRPr="000D67E7">
        <w:rPr>
          <w:rFonts w:asciiTheme="minorHAnsi" w:hAnsiTheme="minorHAnsi" w:cstheme="minorHAnsi"/>
          <w:lang w:val="en-US"/>
        </w:rPr>
        <w:t>Notice signals, but above all, talk with interest and curiosity. This helps you understand what’s going on without making it a stressful situation.</w:t>
      </w:r>
    </w:p>
    <w:p w14:paraId="6CC31D1B" w14:textId="77777777" w:rsidR="000D67E7" w:rsidRPr="000D67E7" w:rsidRDefault="000D67E7" w:rsidP="000D67E7">
      <w:pPr>
        <w:rPr>
          <w:rFonts w:asciiTheme="minorHAnsi" w:hAnsiTheme="minorHAnsi" w:cstheme="minorHAnsi"/>
          <w:lang w:val="en-US"/>
        </w:rPr>
      </w:pPr>
    </w:p>
    <w:p w14:paraId="144093F7" w14:textId="77777777" w:rsidR="000D67E7" w:rsidRPr="000D67E7" w:rsidRDefault="000D67E7" w:rsidP="000D67E7">
      <w:pPr>
        <w:rPr>
          <w:rFonts w:asciiTheme="minorHAnsi" w:hAnsiTheme="minorHAnsi" w:cstheme="minorHAnsi"/>
          <w:b/>
          <w:bCs/>
          <w:lang w:val="en-US"/>
        </w:rPr>
      </w:pPr>
      <w:proofErr w:type="gramStart"/>
      <w:r w:rsidRPr="000D67E7">
        <w:rPr>
          <w:rFonts w:asciiTheme="minorHAnsi" w:hAnsiTheme="minorHAnsi" w:cstheme="minorHAnsi"/>
          <w:b/>
          <w:bCs/>
          <w:lang w:val="en-US"/>
        </w:rPr>
        <w:t>Inform</w:t>
      </w:r>
      <w:proofErr w:type="gramEnd"/>
      <w:r w:rsidRPr="000D67E7">
        <w:rPr>
          <w:rFonts w:asciiTheme="minorHAnsi" w:hAnsiTheme="minorHAnsi" w:cstheme="minorHAnsi"/>
          <w:b/>
          <w:bCs/>
          <w:lang w:val="en-US"/>
        </w:rPr>
        <w:t xml:space="preserve"> and discuss</w:t>
      </w:r>
    </w:p>
    <w:p w14:paraId="0C7927A7" w14:textId="77777777" w:rsidR="000D67E7" w:rsidRPr="000D67E7" w:rsidRDefault="000D67E7" w:rsidP="000D67E7">
      <w:pPr>
        <w:rPr>
          <w:rFonts w:asciiTheme="minorHAnsi" w:hAnsiTheme="minorHAnsi" w:cstheme="minorHAnsi"/>
          <w:lang w:val="en-US"/>
        </w:rPr>
      </w:pPr>
      <w:r w:rsidRPr="000D67E7">
        <w:rPr>
          <w:rFonts w:asciiTheme="minorHAnsi" w:hAnsiTheme="minorHAnsi" w:cstheme="minorHAnsi"/>
          <w:lang w:val="en-US"/>
        </w:rPr>
        <w:t>Explain the facts calmly and discuss the consequences of vaping, including new THC vapes. Involve them in the conversation and let them share their opinions.</w:t>
      </w:r>
    </w:p>
    <w:p w14:paraId="1EF2D8A2" w14:textId="77777777" w:rsidR="000D67E7" w:rsidRPr="000D67E7" w:rsidRDefault="000D67E7" w:rsidP="000D67E7">
      <w:pPr>
        <w:rPr>
          <w:rFonts w:asciiTheme="minorHAnsi" w:hAnsiTheme="minorHAnsi" w:cstheme="minorHAnsi"/>
          <w:lang w:val="en-US"/>
        </w:rPr>
      </w:pPr>
    </w:p>
    <w:p w14:paraId="656D83B5" w14:textId="77777777" w:rsidR="000D67E7" w:rsidRPr="000D67E7" w:rsidRDefault="000D67E7" w:rsidP="000D67E7">
      <w:pPr>
        <w:rPr>
          <w:rFonts w:asciiTheme="minorHAnsi" w:hAnsiTheme="minorHAnsi" w:cstheme="minorHAnsi"/>
          <w:b/>
          <w:bCs/>
          <w:lang w:val="en-US"/>
        </w:rPr>
      </w:pPr>
      <w:r w:rsidRPr="000D67E7">
        <w:rPr>
          <w:rFonts w:asciiTheme="minorHAnsi" w:hAnsiTheme="minorHAnsi" w:cstheme="minorHAnsi"/>
          <w:b/>
          <w:bCs/>
          <w:lang w:val="en-US"/>
        </w:rPr>
        <w:t>Offer support and alternatives</w:t>
      </w:r>
    </w:p>
    <w:p w14:paraId="3562B42F" w14:textId="77777777" w:rsidR="000D67E7" w:rsidRPr="000D67E7" w:rsidRDefault="000D67E7" w:rsidP="000D67E7">
      <w:pPr>
        <w:rPr>
          <w:rFonts w:asciiTheme="minorHAnsi" w:hAnsiTheme="minorHAnsi" w:cstheme="minorHAnsi"/>
          <w:lang w:val="en-US"/>
        </w:rPr>
      </w:pPr>
      <w:r w:rsidRPr="000D67E7">
        <w:rPr>
          <w:rFonts w:asciiTheme="minorHAnsi" w:hAnsiTheme="minorHAnsi" w:cstheme="minorHAnsi"/>
          <w:lang w:val="en-US"/>
        </w:rPr>
        <w:t>Encourage healthy choices: sports, hobbies, creative activities, and professional guidance if needed. Make them feel supported, not alone.</w:t>
      </w:r>
    </w:p>
    <w:p w14:paraId="26A74B76" w14:textId="77777777" w:rsidR="000D67E7" w:rsidRPr="000D67E7" w:rsidRDefault="000D67E7" w:rsidP="000D67E7">
      <w:pPr>
        <w:rPr>
          <w:rFonts w:asciiTheme="minorHAnsi" w:hAnsiTheme="minorHAnsi" w:cstheme="minorHAnsi"/>
          <w:lang w:val="en-US"/>
        </w:rPr>
      </w:pPr>
    </w:p>
    <w:p w14:paraId="7B06C647" w14:textId="77777777" w:rsidR="000D67E7" w:rsidRPr="000D67E7" w:rsidRDefault="000D67E7" w:rsidP="000D67E7">
      <w:pPr>
        <w:rPr>
          <w:rFonts w:asciiTheme="minorHAnsi" w:hAnsiTheme="minorHAnsi" w:cstheme="minorHAnsi"/>
          <w:lang w:val="en-US"/>
        </w:rPr>
      </w:pPr>
      <w:r w:rsidRPr="000D67E7">
        <w:rPr>
          <w:rFonts w:asciiTheme="minorHAnsi" w:hAnsiTheme="minorHAnsi" w:cstheme="minorHAnsi"/>
          <w:lang w:val="en-US"/>
        </w:rPr>
        <w:t>By following these steps, you maintain control while helping young people positively. The most important thing: you are not alone. With knowledge, communication, and clear boundaries, you can support healthy choices together.</w:t>
      </w:r>
    </w:p>
    <w:p w14:paraId="4DF19EE2" w14:textId="77777777" w:rsidR="000D67E7" w:rsidRPr="000D67E7" w:rsidRDefault="000D67E7" w:rsidP="000D67E7">
      <w:pPr>
        <w:rPr>
          <w:rFonts w:asciiTheme="minorHAnsi" w:hAnsiTheme="minorHAnsi" w:cstheme="minorHAnsi"/>
          <w:lang w:val="en-US"/>
        </w:rPr>
      </w:pPr>
    </w:p>
    <w:p w14:paraId="49691F24" w14:textId="77777777" w:rsidR="000D67E7" w:rsidRPr="000D67E7" w:rsidRDefault="000D67E7" w:rsidP="000D67E7">
      <w:pPr>
        <w:rPr>
          <w:rFonts w:asciiTheme="minorHAnsi" w:hAnsiTheme="minorHAnsi" w:cstheme="minorHAnsi"/>
          <w:b/>
          <w:bCs/>
          <w:lang w:val="en-US"/>
        </w:rPr>
      </w:pPr>
      <w:r w:rsidRPr="000D67E7">
        <w:rPr>
          <w:rFonts w:asciiTheme="minorHAnsi" w:hAnsiTheme="minorHAnsi" w:cstheme="minorHAnsi"/>
          <w:b/>
          <w:bCs/>
          <w:lang w:val="en-US"/>
        </w:rPr>
        <w:t>Quitting vaping with LifeCheck</w:t>
      </w:r>
    </w:p>
    <w:p w14:paraId="50CE6871" w14:textId="0689D354" w:rsidR="006A119B" w:rsidRPr="000D67E7" w:rsidRDefault="000D67E7" w:rsidP="000D67E7">
      <w:pPr>
        <w:rPr>
          <w:rFonts w:asciiTheme="minorHAnsi" w:hAnsiTheme="minorHAnsi" w:cstheme="minorHAnsi"/>
          <w:lang w:val="en-US"/>
        </w:rPr>
      </w:pPr>
      <w:proofErr w:type="spellStart"/>
      <w:r w:rsidRPr="000D67E7">
        <w:rPr>
          <w:rFonts w:asciiTheme="minorHAnsi" w:hAnsiTheme="minorHAnsi" w:cstheme="minorHAnsi"/>
          <w:lang w:val="en-US"/>
        </w:rPr>
        <w:t>LifeCheck’s</w:t>
      </w:r>
      <w:proofErr w:type="spellEnd"/>
      <w:r w:rsidRPr="000D67E7">
        <w:rPr>
          <w:rFonts w:asciiTheme="minorHAnsi" w:hAnsiTheme="minorHAnsi" w:cstheme="minorHAnsi"/>
          <w:lang w:val="en-US"/>
        </w:rPr>
        <w:t xml:space="preserve"> professional coaches can guide you step by step with a carefully tailored personal plan to quit vaping or smoking. Visit the LifeCheck platform to schedule an appointment via the app or website:</w:t>
      </w:r>
      <w:r>
        <w:rPr>
          <w:rFonts w:asciiTheme="minorHAnsi" w:hAnsiTheme="minorHAnsi" w:cstheme="minorHAnsi"/>
          <w:lang w:val="en-US"/>
        </w:rPr>
        <w:t xml:space="preserve"> </w:t>
      </w:r>
      <w:hyperlink r:id="rId11" w:history="1">
        <w:r w:rsidRPr="00D4293B">
          <w:rPr>
            <w:rStyle w:val="Hyperlink"/>
            <w:rFonts w:asciiTheme="minorHAnsi" w:hAnsiTheme="minorHAnsi" w:cstheme="minorHAnsi"/>
            <w:lang w:val="en-US"/>
          </w:rPr>
          <w:t>www.lifecheck.nl</w:t>
        </w:r>
      </w:hyperlink>
      <w:r>
        <w:rPr>
          <w:rFonts w:asciiTheme="minorHAnsi" w:hAnsiTheme="minorHAnsi" w:cstheme="minorHAnsi"/>
          <w:lang w:val="en-US"/>
        </w:rPr>
        <w:t xml:space="preserve"> </w:t>
      </w:r>
    </w:p>
    <w:sectPr w:rsidR="006A119B" w:rsidRPr="000D67E7" w:rsidSect="00B6327B">
      <w:headerReference w:type="default" r:id="rId12"/>
      <w:type w:val="continuous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F2782" w14:textId="77777777" w:rsidR="00F04117" w:rsidRDefault="00F04117" w:rsidP="0029718B">
      <w:pPr>
        <w:spacing w:line="240" w:lineRule="auto"/>
      </w:pPr>
      <w:r>
        <w:separator/>
      </w:r>
    </w:p>
  </w:endnote>
  <w:endnote w:type="continuationSeparator" w:id="0">
    <w:p w14:paraId="276E52FC" w14:textId="77777777" w:rsidR="00F04117" w:rsidRDefault="00F04117" w:rsidP="0029718B">
      <w:pPr>
        <w:spacing w:line="240" w:lineRule="auto"/>
      </w:pPr>
      <w:r>
        <w:continuationSeparator/>
      </w:r>
    </w:p>
  </w:endnote>
  <w:endnote w:type="continuationNotice" w:id="1">
    <w:p w14:paraId="15C714B5" w14:textId="77777777" w:rsidR="00F04117" w:rsidRDefault="00F041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69629" w14:textId="77777777" w:rsidR="00F04117" w:rsidRDefault="00F04117" w:rsidP="0029718B">
      <w:pPr>
        <w:spacing w:line="240" w:lineRule="auto"/>
      </w:pPr>
      <w:r>
        <w:separator/>
      </w:r>
    </w:p>
  </w:footnote>
  <w:footnote w:type="continuationSeparator" w:id="0">
    <w:p w14:paraId="44323CC7" w14:textId="77777777" w:rsidR="00F04117" w:rsidRDefault="00F04117" w:rsidP="0029718B">
      <w:pPr>
        <w:spacing w:line="240" w:lineRule="auto"/>
      </w:pPr>
      <w:r>
        <w:continuationSeparator/>
      </w:r>
    </w:p>
  </w:footnote>
  <w:footnote w:type="continuationNotice" w:id="1">
    <w:p w14:paraId="35057FF5" w14:textId="77777777" w:rsidR="00F04117" w:rsidRDefault="00F0411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F25" w14:textId="77777777" w:rsidR="0029718B" w:rsidRDefault="006E64A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FB14B0" wp14:editId="13E4D77F">
          <wp:simplePos x="0" y="0"/>
          <wp:positionH relativeFrom="column">
            <wp:posOffset>-720090</wp:posOffset>
          </wp:positionH>
          <wp:positionV relativeFrom="paragraph">
            <wp:posOffset>-683895</wp:posOffset>
          </wp:positionV>
          <wp:extent cx="7550785" cy="10685780"/>
          <wp:effectExtent l="0" t="0" r="571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090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6249"/>
    <w:multiLevelType w:val="hybridMultilevel"/>
    <w:tmpl w:val="C5922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0422"/>
    <w:multiLevelType w:val="hybridMultilevel"/>
    <w:tmpl w:val="1FE4CFBA"/>
    <w:lvl w:ilvl="0" w:tplc="B082EBE8">
      <w:start w:val="1"/>
      <w:numFmt w:val="decimal"/>
      <w:lvlText w:val="•"/>
      <w:lvlJc w:val="left"/>
      <w:pPr>
        <w:ind w:left="720" w:hanging="360"/>
      </w:pPr>
    </w:lvl>
    <w:lvl w:ilvl="1" w:tplc="CB062E24">
      <w:start w:val="1"/>
      <w:numFmt w:val="lowerLetter"/>
      <w:lvlText w:val="%2."/>
      <w:lvlJc w:val="left"/>
      <w:pPr>
        <w:ind w:left="1440" w:hanging="360"/>
      </w:pPr>
    </w:lvl>
    <w:lvl w:ilvl="2" w:tplc="97DA11F6">
      <w:start w:val="1"/>
      <w:numFmt w:val="lowerRoman"/>
      <w:lvlText w:val="%3."/>
      <w:lvlJc w:val="right"/>
      <w:pPr>
        <w:ind w:left="2160" w:hanging="180"/>
      </w:pPr>
    </w:lvl>
    <w:lvl w:ilvl="3" w:tplc="89E47FE0">
      <w:start w:val="1"/>
      <w:numFmt w:val="decimal"/>
      <w:lvlText w:val="%4."/>
      <w:lvlJc w:val="left"/>
      <w:pPr>
        <w:ind w:left="2880" w:hanging="360"/>
      </w:pPr>
    </w:lvl>
    <w:lvl w:ilvl="4" w:tplc="3BD4AF0E">
      <w:start w:val="1"/>
      <w:numFmt w:val="lowerLetter"/>
      <w:lvlText w:val="%5."/>
      <w:lvlJc w:val="left"/>
      <w:pPr>
        <w:ind w:left="3600" w:hanging="360"/>
      </w:pPr>
    </w:lvl>
    <w:lvl w:ilvl="5" w:tplc="4D6A72E2">
      <w:start w:val="1"/>
      <w:numFmt w:val="lowerRoman"/>
      <w:lvlText w:val="%6."/>
      <w:lvlJc w:val="right"/>
      <w:pPr>
        <w:ind w:left="4320" w:hanging="180"/>
      </w:pPr>
    </w:lvl>
    <w:lvl w:ilvl="6" w:tplc="CBFADEA6">
      <w:start w:val="1"/>
      <w:numFmt w:val="decimal"/>
      <w:lvlText w:val="%7."/>
      <w:lvlJc w:val="left"/>
      <w:pPr>
        <w:ind w:left="5040" w:hanging="360"/>
      </w:pPr>
    </w:lvl>
    <w:lvl w:ilvl="7" w:tplc="25C8D960">
      <w:start w:val="1"/>
      <w:numFmt w:val="lowerLetter"/>
      <w:lvlText w:val="%8."/>
      <w:lvlJc w:val="left"/>
      <w:pPr>
        <w:ind w:left="5760" w:hanging="360"/>
      </w:pPr>
    </w:lvl>
    <w:lvl w:ilvl="8" w:tplc="DE8073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4F1"/>
    <w:multiLevelType w:val="hybridMultilevel"/>
    <w:tmpl w:val="5C245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618B5"/>
    <w:multiLevelType w:val="hybridMultilevel"/>
    <w:tmpl w:val="2C4CD534"/>
    <w:lvl w:ilvl="0" w:tplc="B104958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5185E"/>
    <w:multiLevelType w:val="hybridMultilevel"/>
    <w:tmpl w:val="E146BCB6"/>
    <w:lvl w:ilvl="0" w:tplc="1354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6C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E7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2E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0C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80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6F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32188B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97132"/>
    <w:multiLevelType w:val="hybridMultilevel"/>
    <w:tmpl w:val="AD203A64"/>
    <w:lvl w:ilvl="0" w:tplc="831C4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EE0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C48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F00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284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B8C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E45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667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3E5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8237AC8"/>
    <w:multiLevelType w:val="hybridMultilevel"/>
    <w:tmpl w:val="2F5AF5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47A74"/>
    <w:multiLevelType w:val="hybridMultilevel"/>
    <w:tmpl w:val="15DAABCA"/>
    <w:lvl w:ilvl="0" w:tplc="0E46E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CE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2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2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0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2E70ED3"/>
    <w:multiLevelType w:val="hybridMultilevel"/>
    <w:tmpl w:val="C102DD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D37B8"/>
    <w:multiLevelType w:val="multilevel"/>
    <w:tmpl w:val="9AF63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83CE5"/>
    <w:multiLevelType w:val="multilevel"/>
    <w:tmpl w:val="19B6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172F30"/>
    <w:multiLevelType w:val="hybridMultilevel"/>
    <w:tmpl w:val="E19CE1B6"/>
    <w:lvl w:ilvl="0" w:tplc="C0E81E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8252B"/>
    <w:multiLevelType w:val="hybridMultilevel"/>
    <w:tmpl w:val="C7629C62"/>
    <w:lvl w:ilvl="0" w:tplc="C8947DC8">
      <w:start w:val="1"/>
      <w:numFmt w:val="decimal"/>
      <w:lvlText w:val="%1."/>
      <w:lvlJc w:val="left"/>
      <w:pPr>
        <w:ind w:left="720" w:hanging="360"/>
      </w:pPr>
    </w:lvl>
    <w:lvl w:ilvl="1" w:tplc="D3E82952">
      <w:start w:val="1"/>
      <w:numFmt w:val="lowerLetter"/>
      <w:lvlText w:val="%2."/>
      <w:lvlJc w:val="left"/>
      <w:pPr>
        <w:ind w:left="1440" w:hanging="360"/>
      </w:pPr>
    </w:lvl>
    <w:lvl w:ilvl="2" w:tplc="B0FA1656">
      <w:start w:val="1"/>
      <w:numFmt w:val="lowerRoman"/>
      <w:lvlText w:val="%3."/>
      <w:lvlJc w:val="right"/>
      <w:pPr>
        <w:ind w:left="2160" w:hanging="180"/>
      </w:pPr>
    </w:lvl>
    <w:lvl w:ilvl="3" w:tplc="66FC4B02">
      <w:start w:val="1"/>
      <w:numFmt w:val="decimal"/>
      <w:lvlText w:val="%4."/>
      <w:lvlJc w:val="left"/>
      <w:pPr>
        <w:ind w:left="2880" w:hanging="360"/>
      </w:pPr>
    </w:lvl>
    <w:lvl w:ilvl="4" w:tplc="F5B49CFC">
      <w:start w:val="1"/>
      <w:numFmt w:val="lowerLetter"/>
      <w:lvlText w:val="%5."/>
      <w:lvlJc w:val="left"/>
      <w:pPr>
        <w:ind w:left="3600" w:hanging="360"/>
      </w:pPr>
    </w:lvl>
    <w:lvl w:ilvl="5" w:tplc="DA7205F2">
      <w:start w:val="1"/>
      <w:numFmt w:val="lowerRoman"/>
      <w:lvlText w:val="%6."/>
      <w:lvlJc w:val="right"/>
      <w:pPr>
        <w:ind w:left="4320" w:hanging="180"/>
      </w:pPr>
    </w:lvl>
    <w:lvl w:ilvl="6" w:tplc="99108B1E">
      <w:start w:val="1"/>
      <w:numFmt w:val="decimal"/>
      <w:lvlText w:val="%7."/>
      <w:lvlJc w:val="left"/>
      <w:pPr>
        <w:ind w:left="5040" w:hanging="360"/>
      </w:pPr>
    </w:lvl>
    <w:lvl w:ilvl="7" w:tplc="9EAA6932">
      <w:start w:val="1"/>
      <w:numFmt w:val="lowerLetter"/>
      <w:lvlText w:val="%8."/>
      <w:lvlJc w:val="left"/>
      <w:pPr>
        <w:ind w:left="5760" w:hanging="360"/>
      </w:pPr>
    </w:lvl>
    <w:lvl w:ilvl="8" w:tplc="073A8FD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769152">
    <w:abstractNumId w:val="14"/>
  </w:num>
  <w:num w:numId="2" w16cid:durableId="583026599">
    <w:abstractNumId w:val="2"/>
  </w:num>
  <w:num w:numId="3" w16cid:durableId="693534377">
    <w:abstractNumId w:val="9"/>
  </w:num>
  <w:num w:numId="4" w16cid:durableId="1947421207">
    <w:abstractNumId w:val="5"/>
  </w:num>
  <w:num w:numId="5" w16cid:durableId="1712225545">
    <w:abstractNumId w:val="1"/>
  </w:num>
  <w:num w:numId="6" w16cid:durableId="1112474881">
    <w:abstractNumId w:val="3"/>
  </w:num>
  <w:num w:numId="7" w16cid:durableId="1243249222">
    <w:abstractNumId w:val="6"/>
  </w:num>
  <w:num w:numId="8" w16cid:durableId="1286154978">
    <w:abstractNumId w:val="0"/>
  </w:num>
  <w:num w:numId="9" w16cid:durableId="152112750">
    <w:abstractNumId w:val="11"/>
  </w:num>
  <w:num w:numId="10" w16cid:durableId="1741438613">
    <w:abstractNumId w:val="12"/>
  </w:num>
  <w:num w:numId="11" w16cid:durableId="534923783">
    <w:abstractNumId w:val="7"/>
  </w:num>
  <w:num w:numId="12" w16cid:durableId="385564070">
    <w:abstractNumId w:val="8"/>
  </w:num>
  <w:num w:numId="13" w16cid:durableId="208882533">
    <w:abstractNumId w:val="13"/>
  </w:num>
  <w:num w:numId="14" w16cid:durableId="799764832">
    <w:abstractNumId w:val="4"/>
  </w:num>
  <w:num w:numId="15" w16cid:durableId="2293159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CE"/>
    <w:rsid w:val="000057EF"/>
    <w:rsid w:val="00014F44"/>
    <w:rsid w:val="000179D4"/>
    <w:rsid w:val="00027E97"/>
    <w:rsid w:val="000369CE"/>
    <w:rsid w:val="00044B60"/>
    <w:rsid w:val="00044F9F"/>
    <w:rsid w:val="00067D8B"/>
    <w:rsid w:val="00096E86"/>
    <w:rsid w:val="000975E8"/>
    <w:rsid w:val="000A0AC7"/>
    <w:rsid w:val="000B4DD2"/>
    <w:rsid w:val="000C59C6"/>
    <w:rsid w:val="000D2D2C"/>
    <w:rsid w:val="000D67E7"/>
    <w:rsid w:val="000E2010"/>
    <w:rsid w:val="000E4597"/>
    <w:rsid w:val="000E5649"/>
    <w:rsid w:val="000F0EE8"/>
    <w:rsid w:val="00101FE7"/>
    <w:rsid w:val="0010751F"/>
    <w:rsid w:val="00112A54"/>
    <w:rsid w:val="00113206"/>
    <w:rsid w:val="00121610"/>
    <w:rsid w:val="0013153E"/>
    <w:rsid w:val="001629AA"/>
    <w:rsid w:val="0018607B"/>
    <w:rsid w:val="001A0923"/>
    <w:rsid w:val="001A1A53"/>
    <w:rsid w:val="001C3606"/>
    <w:rsid w:val="001C4A90"/>
    <w:rsid w:val="001C640E"/>
    <w:rsid w:val="001E0A59"/>
    <w:rsid w:val="0021493C"/>
    <w:rsid w:val="00221F6C"/>
    <w:rsid w:val="002323DB"/>
    <w:rsid w:val="00242A9D"/>
    <w:rsid w:val="002448FB"/>
    <w:rsid w:val="002504EE"/>
    <w:rsid w:val="00257622"/>
    <w:rsid w:val="00262AE6"/>
    <w:rsid w:val="002743B5"/>
    <w:rsid w:val="0028083B"/>
    <w:rsid w:val="002833CE"/>
    <w:rsid w:val="002852E2"/>
    <w:rsid w:val="0029718B"/>
    <w:rsid w:val="002D3706"/>
    <w:rsid w:val="002F48E0"/>
    <w:rsid w:val="002F5B72"/>
    <w:rsid w:val="003052F4"/>
    <w:rsid w:val="003078CB"/>
    <w:rsid w:val="00321A95"/>
    <w:rsid w:val="00321EC5"/>
    <w:rsid w:val="00327690"/>
    <w:rsid w:val="0033613E"/>
    <w:rsid w:val="003373D3"/>
    <w:rsid w:val="00341500"/>
    <w:rsid w:val="00344568"/>
    <w:rsid w:val="003466EE"/>
    <w:rsid w:val="0035305C"/>
    <w:rsid w:val="003750EE"/>
    <w:rsid w:val="00397180"/>
    <w:rsid w:val="003A0D42"/>
    <w:rsid w:val="003A3B0D"/>
    <w:rsid w:val="003A70A0"/>
    <w:rsid w:val="003B5F8C"/>
    <w:rsid w:val="003C20FD"/>
    <w:rsid w:val="003E5B24"/>
    <w:rsid w:val="003E63D7"/>
    <w:rsid w:val="003F75B7"/>
    <w:rsid w:val="003F7ECB"/>
    <w:rsid w:val="00404356"/>
    <w:rsid w:val="00421155"/>
    <w:rsid w:val="00424A33"/>
    <w:rsid w:val="00425C05"/>
    <w:rsid w:val="00431136"/>
    <w:rsid w:val="00431252"/>
    <w:rsid w:val="00431A78"/>
    <w:rsid w:val="00433A9F"/>
    <w:rsid w:val="0043761F"/>
    <w:rsid w:val="004518F9"/>
    <w:rsid w:val="00455AEC"/>
    <w:rsid w:val="00461A79"/>
    <w:rsid w:val="004718DE"/>
    <w:rsid w:val="00482F9D"/>
    <w:rsid w:val="00490F40"/>
    <w:rsid w:val="004A6D2B"/>
    <w:rsid w:val="004C7D13"/>
    <w:rsid w:val="004D2B10"/>
    <w:rsid w:val="004E6C51"/>
    <w:rsid w:val="004F748D"/>
    <w:rsid w:val="00500223"/>
    <w:rsid w:val="00500ECA"/>
    <w:rsid w:val="005148BB"/>
    <w:rsid w:val="005224FB"/>
    <w:rsid w:val="00550F1B"/>
    <w:rsid w:val="00573FC2"/>
    <w:rsid w:val="00584FDF"/>
    <w:rsid w:val="0059394E"/>
    <w:rsid w:val="005A1E27"/>
    <w:rsid w:val="005A647A"/>
    <w:rsid w:val="005D2033"/>
    <w:rsid w:val="005E1B16"/>
    <w:rsid w:val="005F35A9"/>
    <w:rsid w:val="005F56DA"/>
    <w:rsid w:val="006258F4"/>
    <w:rsid w:val="00642081"/>
    <w:rsid w:val="00643BF1"/>
    <w:rsid w:val="00650128"/>
    <w:rsid w:val="00653840"/>
    <w:rsid w:val="006876ED"/>
    <w:rsid w:val="006A119B"/>
    <w:rsid w:val="006B201F"/>
    <w:rsid w:val="006D1BF0"/>
    <w:rsid w:val="006E19CA"/>
    <w:rsid w:val="006E1BE5"/>
    <w:rsid w:val="006E64AD"/>
    <w:rsid w:val="006F3841"/>
    <w:rsid w:val="006F5953"/>
    <w:rsid w:val="00705651"/>
    <w:rsid w:val="00705FBC"/>
    <w:rsid w:val="00707151"/>
    <w:rsid w:val="007228B3"/>
    <w:rsid w:val="00732AF7"/>
    <w:rsid w:val="007503EE"/>
    <w:rsid w:val="00751F8F"/>
    <w:rsid w:val="007538D7"/>
    <w:rsid w:val="0075486F"/>
    <w:rsid w:val="00757DC3"/>
    <w:rsid w:val="00765F4D"/>
    <w:rsid w:val="00767177"/>
    <w:rsid w:val="00767BD0"/>
    <w:rsid w:val="007818DD"/>
    <w:rsid w:val="007A7548"/>
    <w:rsid w:val="007C57C0"/>
    <w:rsid w:val="007C7F51"/>
    <w:rsid w:val="007E4AB5"/>
    <w:rsid w:val="007F0D8A"/>
    <w:rsid w:val="00801B82"/>
    <w:rsid w:val="00807823"/>
    <w:rsid w:val="0081267C"/>
    <w:rsid w:val="00814072"/>
    <w:rsid w:val="0081469B"/>
    <w:rsid w:val="00816F1E"/>
    <w:rsid w:val="00820F10"/>
    <w:rsid w:val="008369C9"/>
    <w:rsid w:val="00837B32"/>
    <w:rsid w:val="00840E87"/>
    <w:rsid w:val="008422B1"/>
    <w:rsid w:val="00843E27"/>
    <w:rsid w:val="008513C8"/>
    <w:rsid w:val="008548C8"/>
    <w:rsid w:val="00873540"/>
    <w:rsid w:val="0087430D"/>
    <w:rsid w:val="00896C51"/>
    <w:rsid w:val="008A6348"/>
    <w:rsid w:val="008C495E"/>
    <w:rsid w:val="008D403B"/>
    <w:rsid w:val="008E3AC0"/>
    <w:rsid w:val="008F3608"/>
    <w:rsid w:val="008F6E8B"/>
    <w:rsid w:val="009074BB"/>
    <w:rsid w:val="009102A6"/>
    <w:rsid w:val="009104F7"/>
    <w:rsid w:val="009203BD"/>
    <w:rsid w:val="00926677"/>
    <w:rsid w:val="00947034"/>
    <w:rsid w:val="009638B3"/>
    <w:rsid w:val="009652FF"/>
    <w:rsid w:val="00970BC6"/>
    <w:rsid w:val="00973F54"/>
    <w:rsid w:val="0097650E"/>
    <w:rsid w:val="00992023"/>
    <w:rsid w:val="00995D99"/>
    <w:rsid w:val="00995F2A"/>
    <w:rsid w:val="009A46FF"/>
    <w:rsid w:val="009A68FC"/>
    <w:rsid w:val="009C166F"/>
    <w:rsid w:val="009C460D"/>
    <w:rsid w:val="009C6297"/>
    <w:rsid w:val="009D3E6C"/>
    <w:rsid w:val="009D4D9F"/>
    <w:rsid w:val="009D6505"/>
    <w:rsid w:val="009D6709"/>
    <w:rsid w:val="009E4234"/>
    <w:rsid w:val="009E5F14"/>
    <w:rsid w:val="00A00E89"/>
    <w:rsid w:val="00A01E3E"/>
    <w:rsid w:val="00A426EC"/>
    <w:rsid w:val="00A5300D"/>
    <w:rsid w:val="00A82B09"/>
    <w:rsid w:val="00AA4CC6"/>
    <w:rsid w:val="00AD2273"/>
    <w:rsid w:val="00AE729F"/>
    <w:rsid w:val="00B01B7C"/>
    <w:rsid w:val="00B30E03"/>
    <w:rsid w:val="00B4631F"/>
    <w:rsid w:val="00B6327B"/>
    <w:rsid w:val="00B7000C"/>
    <w:rsid w:val="00B7100D"/>
    <w:rsid w:val="00B76A8A"/>
    <w:rsid w:val="00B97C70"/>
    <w:rsid w:val="00BA6ED1"/>
    <w:rsid w:val="00BB07B0"/>
    <w:rsid w:val="00BB277B"/>
    <w:rsid w:val="00BD3166"/>
    <w:rsid w:val="00BD6CF9"/>
    <w:rsid w:val="00BD7BF9"/>
    <w:rsid w:val="00BE063E"/>
    <w:rsid w:val="00BE0C5E"/>
    <w:rsid w:val="00BF3CA1"/>
    <w:rsid w:val="00C02696"/>
    <w:rsid w:val="00C25103"/>
    <w:rsid w:val="00C263B6"/>
    <w:rsid w:val="00C35E13"/>
    <w:rsid w:val="00C472C0"/>
    <w:rsid w:val="00C64F60"/>
    <w:rsid w:val="00C86606"/>
    <w:rsid w:val="00C87AAC"/>
    <w:rsid w:val="00CA28E9"/>
    <w:rsid w:val="00CA6300"/>
    <w:rsid w:val="00CB4E03"/>
    <w:rsid w:val="00CB6CD6"/>
    <w:rsid w:val="00CE475F"/>
    <w:rsid w:val="00CE5EBF"/>
    <w:rsid w:val="00CE7563"/>
    <w:rsid w:val="00CF0554"/>
    <w:rsid w:val="00CF140D"/>
    <w:rsid w:val="00D00665"/>
    <w:rsid w:val="00D35813"/>
    <w:rsid w:val="00D4001A"/>
    <w:rsid w:val="00D60D72"/>
    <w:rsid w:val="00D64662"/>
    <w:rsid w:val="00D679EB"/>
    <w:rsid w:val="00D90512"/>
    <w:rsid w:val="00D90702"/>
    <w:rsid w:val="00D96AEE"/>
    <w:rsid w:val="00DC396B"/>
    <w:rsid w:val="00DD287C"/>
    <w:rsid w:val="00DE31E2"/>
    <w:rsid w:val="00DF0A86"/>
    <w:rsid w:val="00E02361"/>
    <w:rsid w:val="00E129C5"/>
    <w:rsid w:val="00E21839"/>
    <w:rsid w:val="00E32090"/>
    <w:rsid w:val="00E47144"/>
    <w:rsid w:val="00E50C66"/>
    <w:rsid w:val="00E743F0"/>
    <w:rsid w:val="00E7576E"/>
    <w:rsid w:val="00E77A95"/>
    <w:rsid w:val="00EA1580"/>
    <w:rsid w:val="00EA3549"/>
    <w:rsid w:val="00EA4D9B"/>
    <w:rsid w:val="00EB1A1D"/>
    <w:rsid w:val="00EB3C2B"/>
    <w:rsid w:val="00ED5817"/>
    <w:rsid w:val="00F02094"/>
    <w:rsid w:val="00F03F36"/>
    <w:rsid w:val="00F04117"/>
    <w:rsid w:val="00F05617"/>
    <w:rsid w:val="00F16E91"/>
    <w:rsid w:val="00F214B2"/>
    <w:rsid w:val="00F40E65"/>
    <w:rsid w:val="00F4224C"/>
    <w:rsid w:val="00F524F2"/>
    <w:rsid w:val="00F62F5B"/>
    <w:rsid w:val="00F72E68"/>
    <w:rsid w:val="00F804A2"/>
    <w:rsid w:val="00F83037"/>
    <w:rsid w:val="00FB3206"/>
    <w:rsid w:val="00FC0B5A"/>
    <w:rsid w:val="00FD033E"/>
    <w:rsid w:val="00FD4CA8"/>
    <w:rsid w:val="00FD5C3B"/>
    <w:rsid w:val="00FD7C4A"/>
    <w:rsid w:val="00FF0E53"/>
    <w:rsid w:val="1B640565"/>
    <w:rsid w:val="1C583740"/>
    <w:rsid w:val="1FC787CF"/>
    <w:rsid w:val="207A1037"/>
    <w:rsid w:val="2E05B36C"/>
    <w:rsid w:val="2F9DD25E"/>
    <w:rsid w:val="3BF25590"/>
    <w:rsid w:val="3EA972F8"/>
    <w:rsid w:val="4116DCA0"/>
    <w:rsid w:val="47D51D6E"/>
    <w:rsid w:val="4832BA54"/>
    <w:rsid w:val="4A644016"/>
    <w:rsid w:val="4D142C44"/>
    <w:rsid w:val="511CD6D9"/>
    <w:rsid w:val="53B5C672"/>
    <w:rsid w:val="5721E0E0"/>
    <w:rsid w:val="60B7DC0A"/>
    <w:rsid w:val="61916B47"/>
    <w:rsid w:val="6678F831"/>
    <w:rsid w:val="730DE9F0"/>
    <w:rsid w:val="759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F599"/>
  <w15:chartTrackingRefBased/>
  <w15:docId w15:val="{9D2D4CD7-1A6C-4230-AA0B-F5D0D7C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54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743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00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9638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3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4D142C44"/>
    <w:pPr>
      <w:spacing w:after="80"/>
    </w:pPr>
    <w:rPr>
      <w:rFonts w:asciiTheme="majorHAnsi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4D142C44"/>
    <w:pPr>
      <w:ind w:left="720"/>
    </w:pPr>
  </w:style>
  <w:style w:type="paragraph" w:styleId="Normaalweb">
    <w:name w:val="Normal (Web)"/>
    <w:basedOn w:val="Standaard"/>
    <w:uiPriority w:val="99"/>
    <w:unhideWhenUsed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  <w14:ligatures w14:val="standardContextual"/>
    </w:rPr>
  </w:style>
  <w:style w:type="character" w:styleId="Zwaar">
    <w:name w:val="Strong"/>
    <w:basedOn w:val="Standaardalinea-lettertype"/>
    <w:uiPriority w:val="22"/>
    <w:qFormat/>
    <w:rsid w:val="005A1E27"/>
    <w:rPr>
      <w:b/>
      <w:bCs/>
    </w:rPr>
  </w:style>
  <w:style w:type="paragraph" w:customStyle="1" w:styleId="paragraph">
    <w:name w:val="paragraph"/>
    <w:basedOn w:val="Standaard"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5A1E27"/>
  </w:style>
  <w:style w:type="character" w:customStyle="1" w:styleId="eop">
    <w:name w:val="eop"/>
    <w:basedOn w:val="Standaardalinea-lettertype"/>
    <w:rsid w:val="005A1E27"/>
  </w:style>
  <w:style w:type="character" w:customStyle="1" w:styleId="scxw59670058">
    <w:name w:val="scxw59670058"/>
    <w:basedOn w:val="Standaardalinea-lettertype"/>
    <w:rsid w:val="005A1E27"/>
  </w:style>
  <w:style w:type="character" w:customStyle="1" w:styleId="TitelChar">
    <w:name w:val="Titel Char"/>
    <w:basedOn w:val="Standaardalinea-lettertype"/>
    <w:link w:val="Titel"/>
    <w:uiPriority w:val="10"/>
    <w:rsid w:val="005A1E27"/>
    <w:rPr>
      <w:rFonts w:asciiTheme="majorHAnsi" w:eastAsiaTheme="minorEastAsia" w:hAnsiTheme="majorHAnsi" w:cstheme="majorEastAsia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1E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E27"/>
    <w:pPr>
      <w:spacing w:after="160" w:line="240" w:lineRule="auto"/>
      <w:contextualSpacing w:val="0"/>
    </w:pPr>
    <w:rPr>
      <w:rFonts w:ascii="Lucida Sans Unicode" w:eastAsiaTheme="minorHAnsi" w:hAnsi="Lucida Sans Unicode"/>
      <w:color w:val="002060"/>
      <w:kern w:val="2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E27"/>
    <w:rPr>
      <w:rFonts w:ascii="Lucida Sans Unicode" w:hAnsi="Lucida Sans Unicode"/>
      <w:color w:val="002060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1E27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5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8548C8"/>
    <w:rPr>
      <w:i/>
      <w:iCs/>
      <w:color w:val="4472C4" w:themeColor="accent1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000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743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1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8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fecheck.n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breebaart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Create a new document." ma:contentTypeScope="" ma:versionID="4a8d962791a500d06e665b0bc86ce9d9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76c6a04efe2e01c5b99718b83538e11f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C54592-688F-484F-B173-1DC7F50B9D2C}">
  <ds:schemaRefs>
    <ds:schemaRef ds:uri="http://schemas.microsoft.com/office/2006/metadata/properties"/>
    <ds:schemaRef ds:uri="http://schemas.microsoft.com/office/infopath/2007/PartnerControls"/>
    <ds:schemaRef ds:uri="3300ee16-58be-4d04-b687-5b27d2a3c0da"/>
    <ds:schemaRef ds:uri="f0f2f870-946a-4ffb-8b63-ba901eecaa84"/>
  </ds:schemaRefs>
</ds:datastoreItem>
</file>

<file path=customXml/itemProps2.xml><?xml version="1.0" encoding="utf-8"?>
<ds:datastoreItem xmlns:ds="http://schemas.openxmlformats.org/officeDocument/2006/customXml" ds:itemID="{5131170E-9CCD-4B4A-8935-4B53BAE01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0ee16-58be-4d04-b687-5b27d2a3c0da"/>
    <ds:schemaRef ds:uri="f0f2f870-946a-4ffb-8b63-ba901eeca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E670C6-860A-4E60-BC08-158EF94591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3</TotalTime>
  <Pages>1</Pages>
  <Words>448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Lootsma</dc:creator>
  <cp:keywords/>
  <dc:description/>
  <cp:lastModifiedBy>Solange Former</cp:lastModifiedBy>
  <cp:revision>7</cp:revision>
  <cp:lastPrinted>2025-02-17T11:02:00Z</cp:lastPrinted>
  <dcterms:created xsi:type="dcterms:W3CDTF">2025-12-05T12:13:00Z</dcterms:created>
  <dcterms:modified xsi:type="dcterms:W3CDTF">2025-12-05T12:47:00Z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