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BC08" w14:textId="32F57F30" w:rsidR="00A47722" w:rsidRPr="00751659" w:rsidRDefault="00573FC2" w:rsidP="00573FC2">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sidR="00A47722">
        <w:rPr>
          <w:rFonts w:asciiTheme="minorHAnsi" w:hAnsiTheme="minorHAnsi" w:cstheme="minorHAnsi"/>
          <w:b/>
          <w:bCs/>
          <w:i/>
          <w:iCs/>
          <w:color w:val="FFC000" w:themeColor="accent4"/>
        </w:rPr>
        <w:t>: Energieherstel bij onregelmatige diensten</w:t>
      </w:r>
    </w:p>
    <w:p w14:paraId="758F0180" w14:textId="77777777" w:rsidR="00A47722" w:rsidRPr="00A47722" w:rsidRDefault="00A47722" w:rsidP="00A47722">
      <w:pPr>
        <w:rPr>
          <w:rFonts w:asciiTheme="minorHAnsi" w:hAnsiTheme="minorHAnsi" w:cstheme="minorHAnsi"/>
        </w:rPr>
      </w:pPr>
    </w:p>
    <w:p w14:paraId="0A397E4B" w14:textId="77777777" w:rsidR="00A47722" w:rsidRPr="00A47722" w:rsidRDefault="00A47722" w:rsidP="00A47722">
      <w:pPr>
        <w:rPr>
          <w:rFonts w:asciiTheme="minorHAnsi" w:hAnsiTheme="minorHAnsi" w:cstheme="minorHAnsi"/>
        </w:rPr>
      </w:pPr>
      <w:r w:rsidRPr="00A47722">
        <w:rPr>
          <w:rFonts w:asciiTheme="minorHAnsi" w:hAnsiTheme="minorHAnsi" w:cstheme="minorHAnsi"/>
        </w:rPr>
        <w:t>Werken in nachtdiensten kan je energie flink beïnvloeden. Je biologische klok raakt van slag, waardoor je sneller moe bent en je herstel lastig is. Met een paar praktische aanpassingen kun je je energieniveau beter op peil houden.</w:t>
      </w:r>
    </w:p>
    <w:p w14:paraId="5AAEC136" w14:textId="77777777" w:rsidR="00A47722" w:rsidRPr="00A47722" w:rsidRDefault="00A47722" w:rsidP="00A47722">
      <w:pPr>
        <w:rPr>
          <w:rFonts w:asciiTheme="minorHAnsi" w:hAnsiTheme="minorHAnsi" w:cstheme="minorHAnsi"/>
        </w:rPr>
      </w:pPr>
    </w:p>
    <w:p w14:paraId="7D3716C5" w14:textId="77777777" w:rsidR="00A47722" w:rsidRPr="00A47722" w:rsidRDefault="00A47722" w:rsidP="00A47722">
      <w:pPr>
        <w:rPr>
          <w:rFonts w:asciiTheme="minorHAnsi" w:hAnsiTheme="minorHAnsi" w:cstheme="minorHAnsi"/>
          <w:b/>
          <w:bCs/>
        </w:rPr>
      </w:pPr>
      <w:r w:rsidRPr="00A47722">
        <w:rPr>
          <w:rFonts w:asciiTheme="minorHAnsi" w:hAnsiTheme="minorHAnsi" w:cstheme="minorHAnsi"/>
          <w:b/>
          <w:bCs/>
        </w:rPr>
        <w:t>Tips voor meer energie tijdens nachtdiensten:</w:t>
      </w:r>
    </w:p>
    <w:p w14:paraId="531D9046" w14:textId="53A9AEB7" w:rsidR="007F0586" w:rsidRPr="007F0586" w:rsidRDefault="007F0586" w:rsidP="007F0586">
      <w:pPr>
        <w:pStyle w:val="ListParagraph"/>
        <w:numPr>
          <w:ilvl w:val="0"/>
          <w:numId w:val="17"/>
        </w:numPr>
        <w:rPr>
          <w:rFonts w:asciiTheme="minorHAnsi" w:hAnsiTheme="minorHAnsi" w:cstheme="minorHAnsi"/>
        </w:rPr>
      </w:pPr>
      <w:r w:rsidRPr="007F0586">
        <w:rPr>
          <w:rFonts w:asciiTheme="minorHAnsi" w:hAnsiTheme="minorHAnsi" w:cstheme="minorHAnsi"/>
        </w:rPr>
        <w:t>Plan je maaltijden en snacks goed: probeer drie hoofdmaaltijden per 24 uur aan te houden, zodat je bloedsuikerspiegel stabiel blijft en energiedips voorkomen worden.</w:t>
      </w:r>
    </w:p>
    <w:p w14:paraId="3034C04C" w14:textId="5F15351D" w:rsidR="007F0586" w:rsidRPr="007F0586" w:rsidRDefault="007F0586" w:rsidP="007F0586">
      <w:pPr>
        <w:pStyle w:val="ListParagraph"/>
        <w:numPr>
          <w:ilvl w:val="0"/>
          <w:numId w:val="17"/>
        </w:numPr>
        <w:rPr>
          <w:rFonts w:asciiTheme="minorHAnsi" w:hAnsiTheme="minorHAnsi" w:cstheme="minorHAnsi"/>
        </w:rPr>
      </w:pPr>
      <w:r w:rsidRPr="007F0586">
        <w:rPr>
          <w:rFonts w:asciiTheme="minorHAnsi" w:hAnsiTheme="minorHAnsi" w:cstheme="minorHAnsi"/>
        </w:rPr>
        <w:t xml:space="preserve">Kies voedzame producten: eiwitten zoals kip, eieren of peulvruchten, langzame koolhydraten zoals volkorenproducten of havermout, en gezonde vetten zoals avocado of noten. </w:t>
      </w:r>
    </w:p>
    <w:p w14:paraId="1402FA89" w14:textId="20197C0E" w:rsidR="007F0586" w:rsidRPr="007F0586" w:rsidRDefault="007F0586" w:rsidP="007F0586">
      <w:pPr>
        <w:pStyle w:val="ListParagraph"/>
        <w:numPr>
          <w:ilvl w:val="0"/>
          <w:numId w:val="17"/>
        </w:numPr>
        <w:rPr>
          <w:rFonts w:asciiTheme="minorHAnsi" w:hAnsiTheme="minorHAnsi" w:cstheme="minorHAnsi"/>
        </w:rPr>
      </w:pPr>
      <w:r w:rsidRPr="007F0586">
        <w:rPr>
          <w:rFonts w:asciiTheme="minorHAnsi" w:hAnsiTheme="minorHAnsi" w:cstheme="minorHAnsi"/>
        </w:rPr>
        <w:t>Blijf gehydrateerd: drink voldoende water of kruidenthee en beperk koffie tot het begin van je dienst om slaap na afloop niet te verstoren.</w:t>
      </w:r>
    </w:p>
    <w:p w14:paraId="53997E25" w14:textId="74EAFF35" w:rsidR="007F0586" w:rsidRPr="007F0586" w:rsidRDefault="007F0586" w:rsidP="007F0586">
      <w:pPr>
        <w:pStyle w:val="ListParagraph"/>
        <w:numPr>
          <w:ilvl w:val="0"/>
          <w:numId w:val="17"/>
        </w:numPr>
        <w:rPr>
          <w:rFonts w:asciiTheme="minorHAnsi" w:hAnsiTheme="minorHAnsi" w:cstheme="minorHAnsi"/>
        </w:rPr>
      </w:pPr>
      <w:r w:rsidRPr="007F0586">
        <w:rPr>
          <w:rFonts w:asciiTheme="minorHAnsi" w:hAnsiTheme="minorHAnsi" w:cstheme="minorHAnsi"/>
        </w:rPr>
        <w:t>Bescherm je slaap na je dienst: gebruik verduisterende gordijnen, oordopjes of een slaapmasker en probeer je slaapritme zoveel mogelijk consistent te houden.</w:t>
      </w:r>
    </w:p>
    <w:p w14:paraId="4FF0043F" w14:textId="2CA9D935" w:rsidR="007F0586" w:rsidRPr="007F0586" w:rsidRDefault="007F0586" w:rsidP="007F0586">
      <w:pPr>
        <w:pStyle w:val="ListParagraph"/>
        <w:numPr>
          <w:ilvl w:val="0"/>
          <w:numId w:val="17"/>
        </w:numPr>
        <w:rPr>
          <w:rFonts w:asciiTheme="minorHAnsi" w:hAnsiTheme="minorHAnsi" w:cstheme="minorHAnsi"/>
        </w:rPr>
      </w:pPr>
      <w:r w:rsidRPr="007F0586">
        <w:rPr>
          <w:rFonts w:asciiTheme="minorHAnsi" w:hAnsiTheme="minorHAnsi" w:cstheme="minorHAnsi"/>
        </w:rPr>
        <w:t>Gebruik licht slim: vermijd fel daglicht als je naar huis gaat na je nachtdienst en zoek juist daglicht na het slapen om je biologische klok te resetten.</w:t>
      </w:r>
    </w:p>
    <w:p w14:paraId="5D69FB74" w14:textId="3A65014F" w:rsidR="00471018" w:rsidRPr="00471018" w:rsidRDefault="00471018" w:rsidP="007F0586">
      <w:pPr>
        <w:rPr>
          <w:rFonts w:asciiTheme="minorHAnsi" w:hAnsiTheme="minorHAnsi" w:cstheme="minorHAnsi"/>
        </w:rPr>
      </w:pPr>
      <w:r>
        <w:rPr>
          <w:rFonts w:asciiTheme="minorHAnsi" w:hAnsiTheme="minorHAnsi" w:cstheme="minorHAnsi"/>
        </w:rPr>
        <w:t xml:space="preserve">Lees hier meer: </w:t>
      </w:r>
      <w:hyperlink r:id="rId11" w:history="1">
        <w:r w:rsidRPr="00471018">
          <w:rPr>
            <w:rStyle w:val="Hyperlink"/>
            <w:rFonts w:asciiTheme="minorHAnsi" w:hAnsiTheme="minorHAnsi" w:cstheme="minorHAnsi"/>
          </w:rPr>
          <w:t>Gezond blijven tijdens je nachtdienst</w:t>
        </w:r>
      </w:hyperlink>
    </w:p>
    <w:p w14:paraId="281B9624" w14:textId="77777777" w:rsidR="00A47722" w:rsidRPr="00A47722" w:rsidRDefault="00A47722" w:rsidP="00A47722">
      <w:pPr>
        <w:rPr>
          <w:rFonts w:asciiTheme="minorHAnsi" w:hAnsiTheme="minorHAnsi" w:cstheme="minorHAnsi"/>
        </w:rPr>
      </w:pPr>
    </w:p>
    <w:p w14:paraId="455BAA2F" w14:textId="52FDE397" w:rsidR="00A47722" w:rsidRPr="00A47722" w:rsidRDefault="00A47722" w:rsidP="00A47722">
      <w:pPr>
        <w:rPr>
          <w:rFonts w:asciiTheme="minorHAnsi" w:hAnsiTheme="minorHAnsi" w:cstheme="minorHAnsi"/>
          <w:b/>
          <w:bCs/>
        </w:rPr>
      </w:pPr>
      <w:r w:rsidRPr="00A47722">
        <w:rPr>
          <w:rFonts w:asciiTheme="minorHAnsi" w:hAnsiTheme="minorHAnsi" w:cstheme="minorHAnsi"/>
          <w:b/>
          <w:bCs/>
        </w:rPr>
        <w:t xml:space="preserve">Bekijk de </w:t>
      </w:r>
      <w:r w:rsidR="000E3908">
        <w:rPr>
          <w:rFonts w:asciiTheme="minorHAnsi" w:hAnsiTheme="minorHAnsi" w:cstheme="minorHAnsi"/>
          <w:b/>
          <w:bCs/>
        </w:rPr>
        <w:t xml:space="preserve">korte </w:t>
      </w:r>
      <w:r w:rsidRPr="00A47722">
        <w:rPr>
          <w:rFonts w:asciiTheme="minorHAnsi" w:hAnsiTheme="minorHAnsi" w:cstheme="minorHAnsi"/>
          <w:b/>
          <w:bCs/>
        </w:rPr>
        <w:t>video van onze diëtist</w:t>
      </w:r>
      <w:r>
        <w:rPr>
          <w:rFonts w:asciiTheme="minorHAnsi" w:hAnsiTheme="minorHAnsi" w:cstheme="minorHAnsi"/>
          <w:b/>
          <w:bCs/>
        </w:rPr>
        <w:t xml:space="preserve"> Kristel</w:t>
      </w:r>
    </w:p>
    <w:p w14:paraId="5EE6F7B8" w14:textId="03BFDF34" w:rsidR="00A47722" w:rsidRPr="00A47722" w:rsidRDefault="00A47722" w:rsidP="00A47722">
      <w:pPr>
        <w:rPr>
          <w:rFonts w:asciiTheme="minorHAnsi" w:hAnsiTheme="minorHAnsi" w:cstheme="minorHAnsi"/>
        </w:rPr>
      </w:pPr>
      <w:r w:rsidRPr="00A47722">
        <w:rPr>
          <w:rFonts w:asciiTheme="minorHAnsi" w:hAnsiTheme="minorHAnsi" w:cstheme="minorHAnsi"/>
        </w:rPr>
        <w:t xml:space="preserve">Onze diëtist geeft praktische tips over voeding en energie bij nachtdiensten, zodat je je voeding kunt afstemmen op je werktijden: </w:t>
      </w:r>
      <w:hyperlink r:id="rId12" w:history="1">
        <w:r w:rsidRPr="008323FB">
          <w:rPr>
            <w:rStyle w:val="Hyperlink"/>
            <w:rFonts w:asciiTheme="minorHAnsi" w:hAnsiTheme="minorHAnsi" w:cstheme="minorHAnsi"/>
          </w:rPr>
          <w:t>Voeding &amp; energie bij nachtdiensten</w:t>
        </w:r>
      </w:hyperlink>
    </w:p>
    <w:p w14:paraId="5DBA317F" w14:textId="77777777" w:rsidR="00A47722" w:rsidRPr="00A47722" w:rsidRDefault="00A47722" w:rsidP="00A47722">
      <w:pPr>
        <w:rPr>
          <w:rFonts w:asciiTheme="minorHAnsi" w:hAnsiTheme="minorHAnsi" w:cstheme="minorHAnsi"/>
        </w:rPr>
      </w:pPr>
    </w:p>
    <w:p w14:paraId="0A776822" w14:textId="4B09C54E" w:rsidR="008304C9" w:rsidRDefault="00A47722" w:rsidP="00A47722">
      <w:pPr>
        <w:rPr>
          <w:rFonts w:asciiTheme="minorHAnsi" w:hAnsiTheme="minorHAnsi" w:cstheme="minorHAnsi"/>
        </w:rPr>
      </w:pPr>
      <w:r w:rsidRPr="00A47722">
        <w:rPr>
          <w:rFonts w:asciiTheme="minorHAnsi" w:hAnsiTheme="minorHAnsi" w:cstheme="minorHAnsi"/>
        </w:rPr>
        <w:t>Wil je persoonlijk advies over hoe je energie kunt behouden tijdens nachtdiensten? Plan een consult via LifeCheck en ontdek wat werkt voor jou.</w:t>
      </w:r>
    </w:p>
    <w:p w14:paraId="35ACE1F4" w14:textId="77777777" w:rsidR="000E3908" w:rsidRPr="005F0E97" w:rsidRDefault="000E3908" w:rsidP="00A47722">
      <w:pPr>
        <w:rPr>
          <w:rFonts w:asciiTheme="minorHAnsi" w:hAnsiTheme="minorHAnsi" w:cstheme="minorHAnsi"/>
        </w:rPr>
      </w:pPr>
    </w:p>
    <w:p w14:paraId="1300BE4B" w14:textId="2B1936E6" w:rsidR="006B5272" w:rsidRPr="006B5272" w:rsidRDefault="00FF6715" w:rsidP="006B527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stParagraph"/>
        <w:numPr>
          <w:ilvl w:val="0"/>
          <w:numId w:val="8"/>
        </w:numPr>
        <w:rPr>
          <w:rFonts w:asciiTheme="minorHAnsi" w:hAnsiTheme="minorHAnsi" w:cstheme="minorHAnsi"/>
        </w:rPr>
      </w:pPr>
      <w:r w:rsidRPr="006B5272">
        <w:rPr>
          <w:rFonts w:asciiTheme="minorHAnsi" w:hAnsiTheme="minorHAnsi" w:cstheme="minorHAnsi"/>
        </w:rPr>
        <w:t xml:space="preserve">Ga naar </w:t>
      </w:r>
      <w:hyperlink r:id="rId13"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stParagraph"/>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stParagraph"/>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389D7C61"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4"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5" w:history="1">
        <w:r w:rsidRPr="006B5272">
          <w:rPr>
            <w:rStyle w:val="Hyperlink"/>
            <w:rFonts w:asciiTheme="minorHAnsi" w:eastAsia="Aptos" w:hAnsiTheme="minorHAnsi" w:cstheme="minorHAnsi"/>
            <w:szCs w:val="20"/>
          </w:rPr>
          <w:t xml:space="preserve">via de </w:t>
        </w:r>
        <w:proofErr w:type="spellStart"/>
        <w:r w:rsidRPr="006B5272">
          <w:rPr>
            <w:rStyle w:val="Hyperlink"/>
            <w:rFonts w:asciiTheme="minorHAnsi" w:eastAsia="Aptos" w:hAnsiTheme="minorHAnsi" w:cstheme="minorHAnsi"/>
            <w:szCs w:val="20"/>
          </w:rPr>
          <w:t>webiste</w:t>
        </w:r>
        <w:proofErr w:type="spellEnd"/>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7"/>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5036" w14:textId="77777777" w:rsidR="009528E9" w:rsidRDefault="009528E9" w:rsidP="0029718B">
      <w:pPr>
        <w:spacing w:line="240" w:lineRule="auto"/>
      </w:pPr>
      <w:r>
        <w:separator/>
      </w:r>
    </w:p>
  </w:endnote>
  <w:endnote w:type="continuationSeparator" w:id="0">
    <w:p w14:paraId="3E548B9C" w14:textId="77777777" w:rsidR="009528E9" w:rsidRDefault="009528E9" w:rsidP="0029718B">
      <w:pPr>
        <w:spacing w:line="240" w:lineRule="auto"/>
      </w:pPr>
      <w:r>
        <w:continuationSeparator/>
      </w:r>
    </w:p>
  </w:endnote>
  <w:endnote w:type="continuationNotice" w:id="1">
    <w:p w14:paraId="67AC2AD9" w14:textId="77777777" w:rsidR="009528E9" w:rsidRDefault="009528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7748" w14:textId="77777777" w:rsidR="009528E9" w:rsidRDefault="009528E9" w:rsidP="0029718B">
      <w:pPr>
        <w:spacing w:line="240" w:lineRule="auto"/>
      </w:pPr>
      <w:r>
        <w:separator/>
      </w:r>
    </w:p>
  </w:footnote>
  <w:footnote w:type="continuationSeparator" w:id="0">
    <w:p w14:paraId="30A969DB" w14:textId="77777777" w:rsidR="009528E9" w:rsidRDefault="009528E9" w:rsidP="0029718B">
      <w:pPr>
        <w:spacing w:line="240" w:lineRule="auto"/>
      </w:pPr>
      <w:r>
        <w:continuationSeparator/>
      </w:r>
    </w:p>
  </w:footnote>
  <w:footnote w:type="continuationNotice" w:id="1">
    <w:p w14:paraId="5FDFF343" w14:textId="77777777" w:rsidR="009528E9" w:rsidRDefault="009528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Header"/>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E8"/>
    <w:multiLevelType w:val="hybridMultilevel"/>
    <w:tmpl w:val="B2C27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C040AD"/>
    <w:multiLevelType w:val="hybridMultilevel"/>
    <w:tmpl w:val="F6886EA2"/>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0"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841782"/>
    <w:multiLevelType w:val="hybridMultilevel"/>
    <w:tmpl w:val="19E81B8A"/>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FA4DE8"/>
    <w:multiLevelType w:val="hybridMultilevel"/>
    <w:tmpl w:val="1B782B66"/>
    <w:lvl w:ilvl="0" w:tplc="4D00607A">
      <w:start w:val="1"/>
      <w:numFmt w:val="decimal"/>
      <w:lvlText w:val="%1."/>
      <w:lvlJc w:val="left"/>
      <w:pPr>
        <w:ind w:left="643"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425153"/>
    <w:multiLevelType w:val="hybridMultilevel"/>
    <w:tmpl w:val="0B9CCF1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6"/>
  </w:num>
  <w:num w:numId="2" w16cid:durableId="583026599">
    <w:abstractNumId w:val="3"/>
  </w:num>
  <w:num w:numId="3" w16cid:durableId="693534377">
    <w:abstractNumId w:val="14"/>
  </w:num>
  <w:num w:numId="4" w16cid:durableId="1947421207">
    <w:abstractNumId w:val="9"/>
  </w:num>
  <w:num w:numId="5" w16cid:durableId="1712225545">
    <w:abstractNumId w:val="2"/>
  </w:num>
  <w:num w:numId="6" w16cid:durableId="1112474881">
    <w:abstractNumId w:val="6"/>
  </w:num>
  <w:num w:numId="7" w16cid:durableId="1243249222">
    <w:abstractNumId w:val="10"/>
  </w:num>
  <w:num w:numId="8" w16cid:durableId="1919048568">
    <w:abstractNumId w:val="12"/>
  </w:num>
  <w:num w:numId="9" w16cid:durableId="1451558304">
    <w:abstractNumId w:val="7"/>
  </w:num>
  <w:num w:numId="10" w16cid:durableId="834763604">
    <w:abstractNumId w:val="4"/>
  </w:num>
  <w:num w:numId="11" w16cid:durableId="81991087">
    <w:abstractNumId w:val="8"/>
  </w:num>
  <w:num w:numId="12" w16cid:durableId="2082679046">
    <w:abstractNumId w:val="1"/>
  </w:num>
  <w:num w:numId="13" w16cid:durableId="788086100">
    <w:abstractNumId w:val="15"/>
  </w:num>
  <w:num w:numId="14" w16cid:durableId="472984741">
    <w:abstractNumId w:val="0"/>
  </w:num>
  <w:num w:numId="15" w16cid:durableId="913276688">
    <w:abstractNumId w:val="13"/>
  </w:num>
  <w:num w:numId="16" w16cid:durableId="915165429">
    <w:abstractNumId w:val="5"/>
  </w:num>
  <w:num w:numId="17" w16cid:durableId="1123576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96E86"/>
    <w:rsid w:val="000A0AC7"/>
    <w:rsid w:val="000D2D2C"/>
    <w:rsid w:val="000E2010"/>
    <w:rsid w:val="000E3908"/>
    <w:rsid w:val="000E4597"/>
    <w:rsid w:val="000E5649"/>
    <w:rsid w:val="00101FE7"/>
    <w:rsid w:val="00121610"/>
    <w:rsid w:val="001664BA"/>
    <w:rsid w:val="0018607B"/>
    <w:rsid w:val="001C3606"/>
    <w:rsid w:val="001E0A59"/>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97180"/>
    <w:rsid w:val="003A0D42"/>
    <w:rsid w:val="003A3B0D"/>
    <w:rsid w:val="003A70A0"/>
    <w:rsid w:val="003C20FD"/>
    <w:rsid w:val="003E5B24"/>
    <w:rsid w:val="003E63D7"/>
    <w:rsid w:val="003F7ECB"/>
    <w:rsid w:val="00424A33"/>
    <w:rsid w:val="00425567"/>
    <w:rsid w:val="00431252"/>
    <w:rsid w:val="00431A78"/>
    <w:rsid w:val="00433A9F"/>
    <w:rsid w:val="0043761F"/>
    <w:rsid w:val="004518F9"/>
    <w:rsid w:val="00471018"/>
    <w:rsid w:val="00486642"/>
    <w:rsid w:val="00490F40"/>
    <w:rsid w:val="004A6D2B"/>
    <w:rsid w:val="004C7D13"/>
    <w:rsid w:val="004E6C51"/>
    <w:rsid w:val="00500223"/>
    <w:rsid w:val="005148BB"/>
    <w:rsid w:val="00515528"/>
    <w:rsid w:val="005224FB"/>
    <w:rsid w:val="00550F1B"/>
    <w:rsid w:val="00573FC2"/>
    <w:rsid w:val="0059394E"/>
    <w:rsid w:val="005A1E27"/>
    <w:rsid w:val="005E1B16"/>
    <w:rsid w:val="005E34AA"/>
    <w:rsid w:val="005F56DA"/>
    <w:rsid w:val="00642081"/>
    <w:rsid w:val="00653840"/>
    <w:rsid w:val="00660D7D"/>
    <w:rsid w:val="006876ED"/>
    <w:rsid w:val="006B201F"/>
    <w:rsid w:val="006B5272"/>
    <w:rsid w:val="006C65DA"/>
    <w:rsid w:val="006D1BF0"/>
    <w:rsid w:val="006E19CA"/>
    <w:rsid w:val="006E64AD"/>
    <w:rsid w:val="006F3841"/>
    <w:rsid w:val="00705651"/>
    <w:rsid w:val="007503EE"/>
    <w:rsid w:val="0075486F"/>
    <w:rsid w:val="00762E75"/>
    <w:rsid w:val="00767BD0"/>
    <w:rsid w:val="007818DD"/>
    <w:rsid w:val="007C57C0"/>
    <w:rsid w:val="007C7F51"/>
    <w:rsid w:val="007F0586"/>
    <w:rsid w:val="007F0D8A"/>
    <w:rsid w:val="00801B82"/>
    <w:rsid w:val="00807823"/>
    <w:rsid w:val="0081267C"/>
    <w:rsid w:val="00814072"/>
    <w:rsid w:val="008304C9"/>
    <w:rsid w:val="008323FB"/>
    <w:rsid w:val="008369C9"/>
    <w:rsid w:val="00837B32"/>
    <w:rsid w:val="00840E87"/>
    <w:rsid w:val="008513C8"/>
    <w:rsid w:val="008548C8"/>
    <w:rsid w:val="008672DE"/>
    <w:rsid w:val="008A6348"/>
    <w:rsid w:val="008C495E"/>
    <w:rsid w:val="008F3608"/>
    <w:rsid w:val="009074BB"/>
    <w:rsid w:val="009102A6"/>
    <w:rsid w:val="009203BD"/>
    <w:rsid w:val="00926677"/>
    <w:rsid w:val="00947034"/>
    <w:rsid w:val="009528E9"/>
    <w:rsid w:val="009638B3"/>
    <w:rsid w:val="009652FF"/>
    <w:rsid w:val="009747FF"/>
    <w:rsid w:val="00995D99"/>
    <w:rsid w:val="009C166F"/>
    <w:rsid w:val="009C6297"/>
    <w:rsid w:val="009D3E6C"/>
    <w:rsid w:val="009E4234"/>
    <w:rsid w:val="00A00E89"/>
    <w:rsid w:val="00A47722"/>
    <w:rsid w:val="00B01B7C"/>
    <w:rsid w:val="00B4631F"/>
    <w:rsid w:val="00B73158"/>
    <w:rsid w:val="00B76A8A"/>
    <w:rsid w:val="00B80747"/>
    <w:rsid w:val="00B831E3"/>
    <w:rsid w:val="00BB07B0"/>
    <w:rsid w:val="00BD6CF9"/>
    <w:rsid w:val="00BD7BF9"/>
    <w:rsid w:val="00BE0C5E"/>
    <w:rsid w:val="00C25103"/>
    <w:rsid w:val="00C33733"/>
    <w:rsid w:val="00C64F60"/>
    <w:rsid w:val="00CA6300"/>
    <w:rsid w:val="00CB4E03"/>
    <w:rsid w:val="00CE475F"/>
    <w:rsid w:val="00D00665"/>
    <w:rsid w:val="00D02CDD"/>
    <w:rsid w:val="00D26F0C"/>
    <w:rsid w:val="00D35813"/>
    <w:rsid w:val="00D60D72"/>
    <w:rsid w:val="00D64662"/>
    <w:rsid w:val="00D6558B"/>
    <w:rsid w:val="00D679EB"/>
    <w:rsid w:val="00D90512"/>
    <w:rsid w:val="00D90702"/>
    <w:rsid w:val="00DE6964"/>
    <w:rsid w:val="00E2463A"/>
    <w:rsid w:val="00E422B0"/>
    <w:rsid w:val="00E47144"/>
    <w:rsid w:val="00EA1580"/>
    <w:rsid w:val="00EA4D9B"/>
    <w:rsid w:val="00EB1A1D"/>
    <w:rsid w:val="00F02094"/>
    <w:rsid w:val="00F05617"/>
    <w:rsid w:val="00F16E91"/>
    <w:rsid w:val="00F214B2"/>
    <w:rsid w:val="00F4224C"/>
    <w:rsid w:val="00F804A2"/>
    <w:rsid w:val="00F83037"/>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2B69C7E2-502B-4E9F-9B8A-91E29A43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0D"/>
    <w:pPr>
      <w:spacing w:line="240" w:lineRule="exact"/>
      <w:contextualSpacing/>
    </w:pPr>
    <w:rPr>
      <w:rFonts w:ascii="Arial" w:eastAsiaTheme="minorEastAsia" w:hAnsi="Arial"/>
      <w:sz w:val="20"/>
    </w:rPr>
  </w:style>
  <w:style w:type="paragraph" w:styleId="Heading1">
    <w:name w:val="heading 1"/>
    <w:basedOn w:val="Normal"/>
    <w:next w:val="Normal"/>
    <w:link w:val="Heading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18B"/>
    <w:pPr>
      <w:tabs>
        <w:tab w:val="center" w:pos="4536"/>
        <w:tab w:val="right" w:pos="9072"/>
      </w:tabs>
    </w:pPr>
  </w:style>
  <w:style w:type="character" w:customStyle="1" w:styleId="HeaderChar">
    <w:name w:val="Header Char"/>
    <w:basedOn w:val="DefaultParagraphFont"/>
    <w:link w:val="Header"/>
    <w:uiPriority w:val="99"/>
    <w:rsid w:val="0029718B"/>
    <w:rPr>
      <w:rFonts w:eastAsiaTheme="minorEastAsia"/>
    </w:rPr>
  </w:style>
  <w:style w:type="paragraph" w:styleId="Footer">
    <w:name w:val="footer"/>
    <w:basedOn w:val="Normal"/>
    <w:link w:val="FooterChar"/>
    <w:uiPriority w:val="99"/>
    <w:unhideWhenUsed/>
    <w:rsid w:val="0029718B"/>
    <w:pPr>
      <w:tabs>
        <w:tab w:val="center" w:pos="4536"/>
        <w:tab w:val="right" w:pos="9072"/>
      </w:tabs>
    </w:pPr>
  </w:style>
  <w:style w:type="character" w:customStyle="1" w:styleId="FooterChar">
    <w:name w:val="Footer Char"/>
    <w:basedOn w:val="DefaultParagraphFont"/>
    <w:link w:val="Footer"/>
    <w:uiPriority w:val="99"/>
    <w:rsid w:val="0029718B"/>
    <w:rPr>
      <w:rFonts w:eastAsiaTheme="minorEastAsia"/>
    </w:rPr>
  </w:style>
  <w:style w:type="paragraph" w:customStyle="1" w:styleId="Basisalinea">
    <w:name w:val="[Basisalinea]"/>
    <w:basedOn w:val="Normal"/>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NoSpacing">
    <w:name w:val="No Spacing"/>
    <w:uiPriority w:val="1"/>
    <w:qFormat/>
    <w:rsid w:val="009102A6"/>
    <w:pPr>
      <w:contextualSpacing/>
    </w:pPr>
    <w:rPr>
      <w:rFonts w:ascii="Arial" w:eastAsiaTheme="minorEastAsia" w:hAnsi="Arial"/>
      <w:sz w:val="20"/>
    </w:rPr>
  </w:style>
  <w:style w:type="character" w:styleId="Hyperlink">
    <w:name w:val="Hyperlink"/>
    <w:basedOn w:val="DefaultParagraphFont"/>
    <w:uiPriority w:val="99"/>
    <w:unhideWhenUsed/>
    <w:rsid w:val="009638B3"/>
    <w:rPr>
      <w:color w:val="0563C1" w:themeColor="hyperlink"/>
      <w:u w:val="single"/>
    </w:rPr>
  </w:style>
  <w:style w:type="character" w:styleId="UnresolvedMention">
    <w:name w:val="Unresolved Mention"/>
    <w:basedOn w:val="DefaultParagraphFont"/>
    <w:uiPriority w:val="99"/>
    <w:semiHidden/>
    <w:unhideWhenUsed/>
    <w:rsid w:val="0033613E"/>
    <w:rPr>
      <w:color w:val="605E5C"/>
      <w:shd w:val="clear" w:color="auto" w:fill="E1DFDD"/>
    </w:rPr>
  </w:style>
  <w:style w:type="paragraph" w:styleId="Title">
    <w:name w:val="Title"/>
    <w:basedOn w:val="Normal"/>
    <w:next w:val="Normal"/>
    <w:link w:val="TitleChar"/>
    <w:uiPriority w:val="10"/>
    <w:qFormat/>
    <w:rsid w:val="4D142C44"/>
    <w:pPr>
      <w:spacing w:after="80"/>
    </w:pPr>
    <w:rPr>
      <w:rFonts w:asciiTheme="majorHAnsi" w:hAnsiTheme="majorHAnsi" w:cstheme="majorEastAsia"/>
      <w:sz w:val="56"/>
      <w:szCs w:val="56"/>
    </w:rPr>
  </w:style>
  <w:style w:type="paragraph" w:styleId="ListParagraph">
    <w:name w:val="List Paragraph"/>
    <w:basedOn w:val="Normal"/>
    <w:uiPriority w:val="34"/>
    <w:qFormat/>
    <w:rsid w:val="4D142C44"/>
    <w:pPr>
      <w:ind w:left="720"/>
    </w:pPr>
  </w:style>
  <w:style w:type="paragraph" w:styleId="NormalWeb">
    <w:name w:val="Normal (Web)"/>
    <w:basedOn w:val="Normal"/>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Strong">
    <w:name w:val="Strong"/>
    <w:basedOn w:val="DefaultParagraphFont"/>
    <w:uiPriority w:val="22"/>
    <w:qFormat/>
    <w:rsid w:val="005A1E27"/>
    <w:rPr>
      <w:b/>
      <w:bCs/>
    </w:rPr>
  </w:style>
  <w:style w:type="paragraph" w:customStyle="1" w:styleId="paragraph">
    <w:name w:val="paragraph"/>
    <w:basedOn w:val="Normal"/>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DefaultParagraphFont"/>
    <w:rsid w:val="005A1E27"/>
  </w:style>
  <w:style w:type="character" w:customStyle="1" w:styleId="eop">
    <w:name w:val="eop"/>
    <w:basedOn w:val="DefaultParagraphFont"/>
    <w:rsid w:val="005A1E27"/>
  </w:style>
  <w:style w:type="character" w:customStyle="1" w:styleId="scxw59670058">
    <w:name w:val="scxw59670058"/>
    <w:basedOn w:val="DefaultParagraphFont"/>
    <w:rsid w:val="005A1E27"/>
  </w:style>
  <w:style w:type="character" w:customStyle="1" w:styleId="TitleChar">
    <w:name w:val="Title Char"/>
    <w:basedOn w:val="DefaultParagraphFont"/>
    <w:link w:val="Title"/>
    <w:uiPriority w:val="10"/>
    <w:rsid w:val="005A1E27"/>
    <w:rPr>
      <w:rFonts w:asciiTheme="majorHAnsi" w:eastAsiaTheme="minorEastAsia" w:hAnsiTheme="majorHAnsi" w:cstheme="majorEastAsia"/>
      <w:sz w:val="56"/>
      <w:szCs w:val="56"/>
    </w:rPr>
  </w:style>
  <w:style w:type="character" w:styleId="CommentReference">
    <w:name w:val="annotation reference"/>
    <w:basedOn w:val="DefaultParagraphFont"/>
    <w:uiPriority w:val="99"/>
    <w:semiHidden/>
    <w:unhideWhenUsed/>
    <w:rsid w:val="005A1E27"/>
    <w:rPr>
      <w:sz w:val="16"/>
      <w:szCs w:val="16"/>
    </w:rPr>
  </w:style>
  <w:style w:type="paragraph" w:styleId="CommentText">
    <w:name w:val="annotation text"/>
    <w:basedOn w:val="Normal"/>
    <w:link w:val="CommentText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CommentTextChar">
    <w:name w:val="Comment Text Char"/>
    <w:basedOn w:val="DefaultParagraphFont"/>
    <w:link w:val="CommentText"/>
    <w:uiPriority w:val="99"/>
    <w:rsid w:val="005A1E27"/>
    <w:rPr>
      <w:rFonts w:ascii="Lucida Sans Unicode" w:hAnsi="Lucida Sans Unicode"/>
      <w:color w:val="002060"/>
      <w:kern w:val="2"/>
      <w:sz w:val="20"/>
      <w:szCs w:val="20"/>
      <w14:ligatures w14:val="standardContextual"/>
    </w:rPr>
  </w:style>
  <w:style w:type="character" w:styleId="FollowedHyperlink">
    <w:name w:val="FollowedHyperlink"/>
    <w:basedOn w:val="DefaultParagraphFont"/>
    <w:uiPriority w:val="99"/>
    <w:semiHidden/>
    <w:unhideWhenUsed/>
    <w:rsid w:val="005A1E27"/>
    <w:rPr>
      <w:color w:val="954F72" w:themeColor="followedHyperlink"/>
      <w:u w:val="single"/>
    </w:rPr>
  </w:style>
  <w:style w:type="character" w:customStyle="1" w:styleId="Heading1Char">
    <w:name w:val="Heading 1 Char"/>
    <w:basedOn w:val="DefaultParagraphFont"/>
    <w:link w:val="Heading1"/>
    <w:uiPriority w:val="9"/>
    <w:rsid w:val="008548C8"/>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rtjouw.lifecheck.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JHx1QFAA_ek?si=aF6sWP7-Zwbdmuo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blogs/gezond-blijven-tijdens-je-nachtdienst-zo-doe-je/" TargetMode="External"/><Relationship Id="rId5" Type="http://schemas.openxmlformats.org/officeDocument/2006/relationships/numbering" Target="numbering.xml"/><Relationship Id="rId15" Type="http://schemas.openxmlformats.org/officeDocument/2006/relationships/hyperlink" Target="https://youtu.be/nypJF3W5q6o?si=ywz6RMTFPgIPb2M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33w5dYzUM40?si=ZvzYAiWypxhyPJ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557933CE-1683-4786-89B6-FE370AC07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Word-template.dotx</Template>
  <TotalTime>19</TotalTime>
  <Pages>1</Pages>
  <Words>369</Words>
  <Characters>2108</Characters>
  <Application>Microsoft Office Word</Application>
  <DocSecurity>4</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27</cp:revision>
  <cp:lastPrinted>2025-02-17T20:02:00Z</cp:lastPrinted>
  <dcterms:created xsi:type="dcterms:W3CDTF">2025-11-22T00:23:00Z</dcterms:created>
  <dcterms:modified xsi:type="dcterms:W3CDTF">2025-12-05T12:47:00Z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